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11. SINIF  HAYAT Dş ṠGORTALAR(YEN*)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1.     Hayat dışı sigortası</w:t>
            </w:r>
          </w:p>
        </w:tc>
        <w:tc>
          <w:tcPr>
            <w:tcW w:w="3260" w:type="dxa"/>
            <w:vAlign w:val="center"/>
          </w:tcPr>
          <w:p w:rsidR="00C60E81" w:rsidRPr="00C60E81" w:rsidRDefault="00C60E81" w:rsidP="00262F51">
            <w:pPr>
              <w:rPr>
                <w:sz w:val="14"/>
                <w:szCs w:val="14"/>
              </w:rPr>
            </w:pPr>
            <w:r w:rsidRPr="00C60E81">
              <w:rPr>
                <w:sz w:val="14"/>
                <w:szCs w:val="14"/>
              </w:rPr>
              <w:t>Hayat dışı sigortasını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2.     Hayat dışı sigortasının amacı ve yararları</w:t>
            </w:r>
          </w:p>
        </w:tc>
        <w:tc>
          <w:tcPr>
            <w:tcW w:w="3260" w:type="dxa"/>
            <w:vAlign w:val="center"/>
          </w:tcPr>
          <w:p w:rsidR="00C60E81" w:rsidRPr="00C60E81" w:rsidRDefault="00C60E81" w:rsidP="00262F51">
            <w:pPr>
              <w:rPr>
                <w:sz w:val="14"/>
                <w:szCs w:val="14"/>
              </w:rPr>
            </w:pPr>
            <w:r w:rsidRPr="00C60E81">
              <w:rPr>
                <w:sz w:val="14"/>
                <w:szCs w:val="14"/>
              </w:rPr>
              <w:t>Hayat dışı sigortasının amaç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3.     Hayat dışı sigortasının tarafları ve ilgili kişileri</w:t>
            </w:r>
          </w:p>
        </w:tc>
        <w:tc>
          <w:tcPr>
            <w:tcW w:w="3260" w:type="dxa"/>
            <w:vAlign w:val="center"/>
          </w:tcPr>
          <w:p w:rsidR="00C60E81" w:rsidRPr="00C60E81" w:rsidRDefault="00C60E81" w:rsidP="00262F51">
            <w:pPr>
              <w:rPr>
                <w:sz w:val="14"/>
                <w:szCs w:val="14"/>
              </w:rPr>
            </w:pPr>
            <w:r w:rsidRPr="00C60E81">
              <w:rPr>
                <w:sz w:val="14"/>
                <w:szCs w:val="14"/>
              </w:rPr>
              <w:t>Hayat dışı sigortasında taraflar ve ilgili kişileri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 Riziko Şahsı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4.     Hayat dışı sigortasının önemi</w:t>
            </w:r>
          </w:p>
        </w:tc>
        <w:tc>
          <w:tcPr>
            <w:tcW w:w="3260" w:type="dxa"/>
            <w:vAlign w:val="center"/>
          </w:tcPr>
          <w:p w:rsidR="00C60E81" w:rsidRPr="00C60E81" w:rsidRDefault="00C60E81" w:rsidP="00262F51">
            <w:pPr>
              <w:rPr>
                <w:sz w:val="14"/>
                <w:szCs w:val="14"/>
              </w:rPr>
            </w:pPr>
            <w:r w:rsidRPr="00C60E81">
              <w:rPr>
                <w:sz w:val="14"/>
                <w:szCs w:val="14"/>
              </w:rPr>
              <w:t>Hayat dışı sigortasının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5.     Hayat dışı sigortası poliçe seçimi</w:t>
            </w:r>
          </w:p>
        </w:tc>
        <w:tc>
          <w:tcPr>
            <w:tcW w:w="3260" w:type="dxa"/>
            <w:vAlign w:val="center"/>
          </w:tcPr>
          <w:p w:rsidR="00C60E81" w:rsidRPr="00C60E81" w:rsidRDefault="00C60E81" w:rsidP="00262F51">
            <w:pPr>
              <w:rPr>
                <w:sz w:val="14"/>
                <w:szCs w:val="14"/>
              </w:rPr>
            </w:pPr>
            <w:r w:rsidRPr="00C60E81">
              <w:rPr>
                <w:sz w:val="14"/>
                <w:szCs w:val="14"/>
              </w:rPr>
              <w:t>Hayat dışı sigortası poliçe seçimini açıklar.</w:t>
            </w:r>
          </w:p>
        </w:tc>
        <w:tc>
          <w:tcPr>
            <w:tcW w:w="3686" w:type="dxa"/>
            <w:vAlign w:val="center"/>
          </w:tcPr>
          <w:p w:rsidR="00C60E81" w:rsidRPr="00C60E81" w:rsidRDefault="00C60E81" w:rsidP="00262F51">
            <w:pPr>
              <w:rPr>
                <w:sz w:val="14"/>
                <w:szCs w:val="14"/>
              </w:rPr>
            </w:pPr>
            <w:r w:rsidRPr="00C60E81">
              <w:rPr>
                <w:sz w:val="14"/>
                <w:szCs w:val="14"/>
              </w:rPr>
              <w:t> Hayat dışı sigortası tarifesi açıklanır.</w:t>
              <w:br/>
              <w:t> Hayat dışı sigortasında prim açıklanır.</w:t>
              <w:br/>
              <w:t> Hayat dışı sigortasında gider payı açıklanır.</w:t>
              <w:br/>
              <w:t> Hayat dışı sigortası tarifelerine ilişkin teknik esaslar açıklanır.</w:t>
              <w:br/>
              <w:t> Hayat dışı sigortasında kâr payı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6.     Hayat dışı sigortalarında tarafların hak ve yükümlülükleri</w:t>
            </w:r>
          </w:p>
        </w:tc>
        <w:tc>
          <w:tcPr>
            <w:tcW w:w="3260" w:type="dxa"/>
            <w:vAlign w:val="center"/>
          </w:tcPr>
          <w:p w:rsidR="00C60E81" w:rsidRPr="00C60E81" w:rsidRDefault="00C60E81" w:rsidP="00262F51">
            <w:pPr>
              <w:rPr>
                <w:sz w:val="14"/>
                <w:szCs w:val="14"/>
              </w:rPr>
            </w:pPr>
            <w:r w:rsidRPr="00C60E81">
              <w:rPr>
                <w:sz w:val="14"/>
                <w:szCs w:val="14"/>
              </w:rPr>
              <w:t>Hayat dışı sigortalarında tarafların hak ve yükümlülüklerini açıklar.</w:t>
            </w:r>
          </w:p>
        </w:tc>
        <w:tc>
          <w:tcPr>
            <w:tcW w:w="3686" w:type="dxa"/>
            <w:vAlign w:val="center"/>
          </w:tcPr>
          <w:p w:rsidR="00C60E81" w:rsidRPr="00C60E81" w:rsidRDefault="00C60E81" w:rsidP="00262F51">
            <w:pPr>
              <w:rPr>
                <w:sz w:val="14"/>
                <w:szCs w:val="14"/>
              </w:rPr>
            </w:pPr>
            <w:r w:rsidRPr="00C60E81">
              <w:rPr>
                <w:sz w:val="14"/>
                <w:szCs w:val="14"/>
              </w:rPr>
              <w:t> Sigorta ettireninin hakları açıklanır</w:t>
              <w:br/>
              <w:t> Sigorta ettirenin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7.     Hayat dışı sigortasının sona ermesi</w:t>
            </w:r>
          </w:p>
        </w:tc>
        <w:tc>
          <w:tcPr>
            <w:tcW w:w="3260" w:type="dxa"/>
            <w:vAlign w:val="center"/>
          </w:tcPr>
          <w:p w:rsidR="00C60E81" w:rsidRPr="00C60E81" w:rsidRDefault="00C60E81" w:rsidP="00262F51">
            <w:pPr>
              <w:rPr>
                <w:sz w:val="14"/>
                <w:szCs w:val="14"/>
              </w:rPr>
            </w:pPr>
            <w:r w:rsidRPr="00C60E81">
              <w:rPr>
                <w:sz w:val="14"/>
                <w:szCs w:val="14"/>
              </w:rPr>
              <w:t>Hayat dışı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7.     Hayat dışı sigortasının sona ermesi</w:t>
            </w:r>
          </w:p>
        </w:tc>
        <w:tc>
          <w:tcPr>
            <w:tcW w:w="3260" w:type="dxa"/>
            <w:vAlign w:val="center"/>
          </w:tcPr>
          <w:p w:rsidR="00C60E81" w:rsidRPr="00C60E81" w:rsidRDefault="00C60E81" w:rsidP="00262F51">
            <w:pPr>
              <w:rPr>
                <w:sz w:val="14"/>
                <w:szCs w:val="14"/>
              </w:rPr>
            </w:pPr>
            <w:r w:rsidRPr="00C60E81">
              <w:rPr>
                <w:sz w:val="14"/>
                <w:szCs w:val="14"/>
              </w:rPr>
              <w:t>Hayat dışı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1. Dönem 1. Sınav 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1. Dönem 2. Sınav 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2. Dönem 1. Sınav 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2. Dönem 2. Sınav 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SınıfDonanım  Etkileşimli  tahta    projeksiyon  bilgisayar  yazıcıtarayıcıgörsel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SınıfDonanım  Etkileşimli  tahta    projeksiyon  bilgisayar  yazıcıtarayıcıgörsel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Hayat Dışı Sigortası 1.         Hayat dışı sigortasının tanımıyla ilgili kavram haritasını oluşturur.2.         Hayat dışı sigortasının yararlarını gösteren şema oluşturur.3.         Hayat dışı sigortasının taraflarını ve ilgili kişilerini gösteren ilişki diyagramını oluşturur.4.         Hayat dışı sigortasının branşlarını gösteren şema oluşturur.5.         Hayat dışı sigortası poliçe seçimlerini etkileyen faktörler ile ilgili örnek olay yazar.6.         Hayat dışı sigortası poliçesi ile ilgili görseller hazırlar ve seçim faktörüne göre görselleri gruplandırır.7.         Hayat dışı sigortalarında tarafların hak ve yükümlülüklerini gösteren görsel şema hazırlar.8.         Hayat dışı sigortasının sona ermesi durumları ile ilgili örnek olay yazar.9.         Hayat dışı sigortası poliçesi düzenler.</w:t>
              <w:br/>
              <w:t>Hayat Dışı Sigorta Branşları 1.   Kaza sigortasının teminatlarını gösteren şema hazırlar.2.   Ferdi kaza sigortasının teminatlarını gösteren şema hazırlar.3.   Hastalık  sağlık sigortasının teminatlarını gösteren şema hazırlar.4.   Kara araçları sigortasının teminatlarını gösteren şema hazırlar.5.   Raylı araçlar sigortasının teminatlarını gösteren şema hazırlar.6.   Hava araçları sigortasının teminatlarını gösteren şema hazırlar.7.   Su araçları sigortasının teminatlarını gösteren şema hazırlar.8.   Nakliyat sigortasının teminatlarını gösteren şema hazırlar.9.   Yangın ve doğal afetler sigortasının teminatlarını gösteren şema hazırlar.10. Genel zararlar sigortasının teminatlarını gösteren şema hazırlar.11. Kara araçları sorumluluk sigortasının teminatlarını gösteren şema hazırlar.12. Hava araçları sorumluluk sigortasının teminatlarını gösteren şema hazırlar.13. Su araçları sorumluluk sigortasının teminatlarını gösteren şema hazırlar.14. Mühendislik sigortasının teminatlarını gösteren şema hazırlar.15. Tarım sigortasının teminatlarını gösteren şema hazırlar.16. Genel sorumluluk sigortasının teminatlarını gösteren şema hazırlar.17. Kredi sigortasının teminatlarını gösteren şema hazırlar.18. Hukuksal koruma sigortasının teminatlarını gösteren şema hazırlar.19. Finansal kayıplar sigortasının teminatlarını gösteren şema hazırlar.</w:t>
              <w:br/>
              <w:t>Hayat Dışı Sigorta Teminatları ve Ödemeleri 1.   Kaza sigortasının teminatlarının karşılaştırıldığı sunular hazırlar.2.   Ferdi kaza sigortasının teminatlarının karşılaştırıldığı sunular hazırlar.3.   Hastalık      sağlık   sigortasının   teminatlarının   karşılaştırıldığı   sunular hazırlar.4.   Kara araçları sigortasının teminatlarının karşılaştırıldığı sunular hazırlar.5.   Raylı araçlar sigortasının teminatlarının karşılaştırıldığı sunular hazırlar.6.   Hava    araçları    sigortasının    teminatlarının    karşılaştırıldığı    sunular hazırlar.7.   Su araçları sigortasının teminatlarının karşılaştırıldığı sunular hazırlar.8.   Nakliyat sigortasının teminatlarının karşılaştırıldığı sunular hazırlar.9.   Yangın   ve   doğal   afetler   sigortasının   teminatlarının   karşılaştırıldığı sunular hazırlar.10. Genel   zararlar   sigortasının   teminatlarının   karşılaştırıldığı   sunular hazırlar.11. Kara   araçları   sorumluluk   sigortasının   teminatlarının   karşılaştırıldığı sunular hazırlar.12. Hava   araçları  sorumluluk   sigortasının   teminatlarının   karşılaştırıldığı sunular hazırlar.13. Su   araçları   sorumluluk   sigortasının   teminatlarının   karşılaştırıldığı sunular hazırlar.14. Mühendislik sigortasının teminatlarının karşılaştırıldığı sunular hazırlar.15. Tarım sigortasının teminatlarının karşılaştırıldığı sunular hazırlar.16. Genel  sorumluluk  sigortasının  teminatlarının  karşılaştırıldığı  sunular hazırlar.17. Kredi sigortasının teminatlarının karşılaştırıldığı sunular hazırlar.18. Hukuksal  koruma  sigortasının  teminatlarının  karşılaştırıldığı  sunular hazırlar.19. Finansal  kayıplar   sigortasının   teminatlarının   karşılaştırıldığı  sunular hazırlar.20. Hayat dışı sigorta ödeme hesap işlemlerini yapar.21. Hayat dışı sigorta ödemelerinin yapıldığı işlemlerin aşamalarını gösteren bir 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