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HAṘTA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1.  Ölçü birimleri dönüşümü</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ölçü  birimleri arasında dönüşüm işlemlerini yapar.</w:t>
            </w:r>
          </w:p>
        </w:tc>
        <w:tc>
          <w:tcPr>
            <w:tcW w:w="3686" w:type="dxa"/>
            <w:vAlign w:val="center"/>
          </w:tcPr>
          <w:p w:rsidR="00C60E81" w:rsidRPr="00C60E81" w:rsidRDefault="00C60E81" w:rsidP="00262F51">
            <w:pPr>
              <w:rPr>
                <w:sz w:val="14"/>
                <w:szCs w:val="14"/>
              </w:rPr>
            </w:pPr>
            <w:r w:rsidRPr="00C60E81">
              <w:rPr>
                <w:sz w:val="14"/>
                <w:szCs w:val="14"/>
              </w:rPr>
              <w:t>       Ölçü kavramı ve önemi üzerinde durulur.</w:t>
              <w:br/>
              <w:t>       Uzunluk  birimi  alan  birimi  hacim  birimi  zaman birimi ve yay birimleriyle örnekler yapılır.</w:t>
              <w:br/>
              <w:t>       Uzunluk   birimlerinin  birbirine  dönüşümüyle  ilgili örnekler yapılır.</w:t>
              <w:br/>
              <w:t>       Alan    birimlerinin    birbirine    dönüşümüyle    ilgili örnekler yapılır.</w:t>
              <w:br/>
              <w:t>       Hacim   birimlerinin   birbirine   dönüşümüyle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2.  Trigonometrik fonksiyonlar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fonksiyonlarla ilgili işlemler yapar.</w:t>
            </w:r>
          </w:p>
        </w:tc>
        <w:tc>
          <w:tcPr>
            <w:tcW w:w="3686" w:type="dxa"/>
            <w:vAlign w:val="center"/>
          </w:tcPr>
          <w:p w:rsidR="00C60E81" w:rsidRPr="00C60E81" w:rsidRDefault="00C60E81" w:rsidP="00262F51">
            <w:pPr>
              <w:rPr>
                <w:sz w:val="14"/>
                <w:szCs w:val="14"/>
              </w:rPr>
            </w:pPr>
            <w:r w:rsidRPr="00C60E81">
              <w:rPr>
                <w:sz w:val="14"/>
                <w:szCs w:val="14"/>
              </w:rPr>
              <w:t>       Trigonometri tanımlanır.</w:t>
              <w:br/>
              <w:t>       Trigonometrinin meslekteki yeri ve önemi üzerinde durulur.</w:t>
              <w:br/>
              <w:t>       Trigonometrik fonksiyonların dik üçgen yardımıyla tanımları yapılır.</w:t>
              <w:br/>
              <w:t>       Tümler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3.  Trigonometrik fonksiyonlar arasındaki bağıntılar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arasındaki  bağıntılarla  ilgili  işlemler yapar.</w:t>
            </w:r>
          </w:p>
        </w:tc>
        <w:tc>
          <w:tcPr>
            <w:tcW w:w="3686" w:type="dxa"/>
            <w:vAlign w:val="center"/>
          </w:tcPr>
          <w:p w:rsidR="00C60E81" w:rsidRPr="00C60E81" w:rsidRDefault="00C60E81" w:rsidP="00262F51">
            <w:pPr>
              <w:rPr>
                <w:sz w:val="14"/>
                <w:szCs w:val="14"/>
              </w:rPr>
            </w:pPr>
            <w:r w:rsidRPr="00C60E81">
              <w:rPr>
                <w:sz w:val="14"/>
                <w:szCs w:val="14"/>
              </w:rPr>
              <w:t>       Üçgen     üzerinde     bir     açının     trigonometrik fonksiyonları arasındaki bağıntılar anlatılır.</w:t>
              <w:br/>
              <w:t>       Trigonometrik    fonksiyonlardan    biri    belli    iken diğerlerinin hesaplanma şekli örneklerle anlatılır.</w:t>
              <w:br/>
              <w:t>       30  45  60  derece  gibi özel açıların  trigonometrik fonksiyonlarının hesabı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Trigonometrik Fonksiyonlar</w:t>
            </w:r>
          </w:p>
        </w:tc>
        <w:tc>
          <w:tcPr>
            <w:tcW w:w="2693" w:type="dxa"/>
            <w:vAlign w:val="center"/>
          </w:tcPr>
          <w:p w:rsidR="00C60E81" w:rsidRPr="00C60E81" w:rsidRDefault="00C60E81" w:rsidP="00262F51">
            <w:pPr>
              <w:rPr>
                <w:sz w:val="14"/>
                <w:szCs w:val="14"/>
              </w:rPr>
            </w:pPr>
            <w:r w:rsidRPr="00C60E81">
              <w:rPr>
                <w:sz w:val="14"/>
                <w:szCs w:val="14"/>
              </w:rPr>
              <w:t>4.  Trigonometrik fonksiyonlarla ilgili teoremler</w:t>
            </w:r>
          </w:p>
        </w:tc>
        <w:tc>
          <w:tcPr>
            <w:tcW w:w="3260" w:type="dxa"/>
            <w:vAlign w:val="center"/>
          </w:tcPr>
          <w:p w:rsidR="00C60E81" w:rsidRPr="00C60E81" w:rsidRDefault="00C60E81" w:rsidP="00262F51">
            <w:pPr>
              <w:rPr>
                <w:sz w:val="14"/>
                <w:szCs w:val="14"/>
              </w:rPr>
            </w:pPr>
            <w:r w:rsidRPr="00C60E81">
              <w:rPr>
                <w:sz w:val="14"/>
                <w:szCs w:val="14"/>
              </w:rPr>
              <w:t>Matematik  kurallarına  uygun  olarak  trigonometrik fonksiyonlar ilgili teoremlere ait işlemler yapar.</w:t>
            </w:r>
          </w:p>
        </w:tc>
        <w:tc>
          <w:tcPr>
            <w:tcW w:w="3686" w:type="dxa"/>
            <w:vAlign w:val="center"/>
          </w:tcPr>
          <w:p w:rsidR="00C60E81" w:rsidRPr="00C60E81" w:rsidRDefault="00C60E81" w:rsidP="00262F51">
            <w:pPr>
              <w:rPr>
                <w:sz w:val="14"/>
                <w:szCs w:val="14"/>
              </w:rPr>
            </w:pPr>
            <w:r w:rsidRPr="00C60E81">
              <w:rPr>
                <w:sz w:val="14"/>
                <w:szCs w:val="14"/>
              </w:rPr>
              <w:t>       Sinüs teoremiyle ilgili örnek çözümler yapılır.</w:t>
              <w:br/>
              <w:t>       Cosinüs teoremiyle ilgili örnek çözümler yapılır.</w:t>
              <w:br/>
              <w:t>       Küçük   açıların   trigonometrik   fonksiyonlarıyla   ilgili örnekler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1.  Üçgen çözümleri</w:t>
            </w:r>
          </w:p>
        </w:tc>
        <w:tc>
          <w:tcPr>
            <w:tcW w:w="3260" w:type="dxa"/>
            <w:vAlign w:val="center"/>
          </w:tcPr>
          <w:p w:rsidR="00C60E81" w:rsidRPr="00C60E81" w:rsidRDefault="00C60E81" w:rsidP="00262F51">
            <w:pPr>
              <w:rPr>
                <w:sz w:val="14"/>
                <w:szCs w:val="14"/>
              </w:rPr>
            </w:pPr>
            <w:r w:rsidRPr="00C60E81">
              <w:rPr>
                <w:sz w:val="14"/>
                <w:szCs w:val="14"/>
              </w:rPr>
              <w:t>Matematik     kurallarına     uygun     olarak     üçgen çözümleri yapar.</w:t>
            </w:r>
          </w:p>
        </w:tc>
        <w:tc>
          <w:tcPr>
            <w:tcW w:w="3686" w:type="dxa"/>
            <w:vAlign w:val="center"/>
          </w:tcPr>
          <w:p w:rsidR="00C60E81" w:rsidRPr="00C60E81" w:rsidRDefault="00C60E81" w:rsidP="00262F51">
            <w:pPr>
              <w:rPr>
                <w:sz w:val="14"/>
                <w:szCs w:val="14"/>
              </w:rPr>
            </w:pPr>
            <w:r w:rsidRPr="00C60E81">
              <w:rPr>
                <w:sz w:val="14"/>
                <w:szCs w:val="14"/>
              </w:rPr>
              <w:t>       Üçgen çeşitleri anlatılır.</w:t>
              <w:br/>
              <w:t>       Dik üçgen üzerinde çözümlemeler yapılır.</w:t>
              <w:br/>
              <w:t>       İkizkenar üçgen çözümleri yapılır.</w:t>
              <w:br/>
              <w:t>       Bir  kenarı  ve  iki  açısı  verilen  bir  üçgenin  diğer elemanlarının hesabına dair çözümler yapılır.</w:t>
              <w:br/>
              <w:t>       İki  kenarı  ve  bir  açısı  verilen  bir  üçgenin  diğer elemanlarının hesabına dair çözümler yapılır.</w:t>
              <w:br/>
              <w:t>       Üç  kenarı  verilen  bir  üçgenin  diğer  elemanlarının hesabına dair çözümler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2.  Düzgün geometrik şekillerin alan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alan hesaplarını yapar.</w:t>
            </w:r>
          </w:p>
        </w:tc>
        <w:tc>
          <w:tcPr>
            <w:tcW w:w="3686" w:type="dxa"/>
            <w:vAlign w:val="center"/>
          </w:tcPr>
          <w:p w:rsidR="00C60E81" w:rsidRPr="00C60E81" w:rsidRDefault="00C60E81" w:rsidP="00262F51">
            <w:pPr>
              <w:rPr>
                <w:sz w:val="14"/>
                <w:szCs w:val="14"/>
              </w:rPr>
            </w:pPr>
            <w:r w:rsidRPr="00C60E81">
              <w:rPr>
                <w:sz w:val="14"/>
                <w:szCs w:val="14"/>
              </w:rPr>
              <w:t>         Her  türlü  üçgenin  alan  hesabı  örnek  çözümlerle anlatılır</w:t>
              <w:br/>
              <w:t>         Kare    ve    dikdörtgenin    alan    hesabı    örnek çözümlerle anlatılır.</w:t>
              <w:br/>
              <w:t>         Paralelkenarın alanı örnek çözümlerle anlatılır.</w:t>
              <w:br/>
              <w:t>         Yamuğun alanı örnek çözümlerle anlatılır.</w:t>
              <w:br/>
              <w:t>         Dairenin alanı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Hesaplamalar</w:t>
            </w:r>
          </w:p>
        </w:tc>
        <w:tc>
          <w:tcPr>
            <w:tcW w:w="2693" w:type="dxa"/>
            <w:vAlign w:val="center"/>
          </w:tcPr>
          <w:p w:rsidR="00C60E81" w:rsidRPr="00C60E81" w:rsidRDefault="00C60E81" w:rsidP="00262F51">
            <w:pPr>
              <w:rPr>
                <w:sz w:val="14"/>
                <w:szCs w:val="14"/>
              </w:rPr>
            </w:pPr>
            <w:r w:rsidRPr="00C60E81">
              <w:rPr>
                <w:sz w:val="14"/>
                <w:szCs w:val="14"/>
              </w:rPr>
              <w:t>3.  Düzgün geometrik şekillerin hacim hesapları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düzgün geometrik şekillerin hacim hesaplarını yapar.</w:t>
            </w:r>
          </w:p>
        </w:tc>
        <w:tc>
          <w:tcPr>
            <w:tcW w:w="3686" w:type="dxa"/>
            <w:vAlign w:val="center"/>
          </w:tcPr>
          <w:p w:rsidR="00C60E81" w:rsidRPr="00C60E81" w:rsidRDefault="00C60E81" w:rsidP="00262F51">
            <w:pPr>
              <w:rPr>
                <w:sz w:val="14"/>
                <w:szCs w:val="14"/>
              </w:rPr>
            </w:pPr>
            <w:r w:rsidRPr="00C60E81">
              <w:rPr>
                <w:sz w:val="14"/>
                <w:szCs w:val="14"/>
              </w:rPr>
              <w:t>       Kübün hacmi örnek çözümlerle anlatılır.</w:t>
              <w:br/>
              <w:t>       Dikdörtgenler prizmasının hacmi örnek çözümlerle anlatılır.</w:t>
              <w:br/>
              <w:t>       Silindirin hacmi örnek çözümlerle anlatılır.</w:t>
              <w:br/>
              <w:t>       Piramidin hacmi örnek çözümlerle anlatılır.</w:t>
              <w:br/>
              <w:t>       Koninin hacmi örnek çözümlerle anlatılır.</w:t>
              <w:br/>
              <w:t>       Kürenin hacmi örnek çözümlerle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1.  Dik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dik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Matematikteki dik koordinat sistemi şekil üzerinde açıklanır.</w:t>
              <w:br/>
              <w:t>       Haritacılıkta  kullanılan  dik  koordinat  sistemi  şekil üzerinde açıklanır.</w:t>
              <w:br/>
              <w:t>       Haritacılıkta  kullanılan  dik  koordinat  sistemindeki apsis ve ordinat değerlerinin yerleri şekil üzerinde örnekle gösterilir.</w:t>
              <w:br/>
              <w:t>       Haritacılıkta  kullanılan  dik  koordinat  sistemindeki apsis  ve  ordinat değerleri ile  nokta  yeri belirleme örnekleri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2.  Kutupsal koordinat sistemi</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kutupsal koordinat sistemiyle ilgili işlemleri yapar.</w:t>
            </w:r>
          </w:p>
        </w:tc>
        <w:tc>
          <w:tcPr>
            <w:tcW w:w="3686" w:type="dxa"/>
            <w:vAlign w:val="center"/>
          </w:tcPr>
          <w:p w:rsidR="00C60E81" w:rsidRPr="00C60E81" w:rsidRDefault="00C60E81" w:rsidP="00262F51">
            <w:pPr>
              <w:rPr>
                <w:sz w:val="14"/>
                <w:szCs w:val="14"/>
              </w:rPr>
            </w:pPr>
            <w:r w:rsidRPr="00C60E81">
              <w:rPr>
                <w:sz w:val="14"/>
                <w:szCs w:val="14"/>
              </w:rPr>
              <w:t>         Kutupsal   koordinat   sisteminin   elemanları   olan yatay   uzaklık   ve   semt   açısı   şekil   üzerinde açıklanır.</w:t>
              <w:br/>
              <w:t>         Örnek  çözümleriyle  iki  nokta  arasındaki  uzaklık hesabı anlatılır.</w:t>
              <w:br/>
              <w:t>         Örnek   çözümleriyle   iki   nokta   arasındaki   semt açısı hesabı anlatılır.</w:t>
              <w:br/>
              <w:t>         Hesaplanan   uzaklık   ve   semt   açısı   yardımıyla nokta yeri nasıl belirlenir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Koordinat Sistemleri</w:t>
            </w:r>
          </w:p>
        </w:tc>
        <w:tc>
          <w:tcPr>
            <w:tcW w:w="2693" w:type="dxa"/>
            <w:vAlign w:val="center"/>
          </w:tcPr>
          <w:p w:rsidR="00C60E81" w:rsidRPr="00C60E81" w:rsidRDefault="00C60E81" w:rsidP="00262F51">
            <w:pPr>
              <w:rPr>
                <w:sz w:val="14"/>
                <w:szCs w:val="14"/>
              </w:rPr>
            </w:pPr>
            <w:r w:rsidRPr="00C60E81">
              <w:rPr>
                <w:sz w:val="14"/>
                <w:szCs w:val="14"/>
              </w:rPr>
              <w:t>3.  Jeodezik birim daire</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jeodezik birim daire bölgesini belirler</w:t>
            </w:r>
          </w:p>
        </w:tc>
        <w:tc>
          <w:tcPr>
            <w:tcW w:w="3686" w:type="dxa"/>
            <w:vAlign w:val="center"/>
          </w:tcPr>
          <w:p w:rsidR="00C60E81" w:rsidRPr="00C60E81" w:rsidRDefault="00C60E81" w:rsidP="00262F51">
            <w:pPr>
              <w:rPr>
                <w:sz w:val="14"/>
                <w:szCs w:val="14"/>
              </w:rPr>
            </w:pPr>
            <w:r w:rsidRPr="00C60E81">
              <w:rPr>
                <w:sz w:val="14"/>
                <w:szCs w:val="14"/>
              </w:rPr>
              <w:t>       Şekil  üzerinde  jeodezik  birim  dairenin  bölgeleri anlatılır.</w:t>
              <w:br/>
              <w:t>       X   ve   Y   değerlerinin   jeodezik   birim   dairedeki bölgelere göre aldığı işaretler açıklanır.</w:t>
              <w:br/>
              <w:t>       Coğrafi    koordinatlar    olan    enlem    ve    boylam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1.   Ölçü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ölçü   değerlerini kullanarak  arazi  parçalarının   alan   hesaplarını yapar Thomson Yöntemi</w:t>
            </w:r>
          </w:p>
        </w:tc>
        <w:tc>
          <w:tcPr>
            <w:tcW w:w="3686" w:type="dxa"/>
            <w:vAlign w:val="center"/>
          </w:tcPr>
          <w:p w:rsidR="00C60E81" w:rsidRPr="00C60E81" w:rsidRDefault="00C60E81" w:rsidP="00262F51">
            <w:pPr>
              <w:rPr>
                <w:sz w:val="14"/>
                <w:szCs w:val="14"/>
              </w:rPr>
            </w:pPr>
            <w:r w:rsidRPr="00C60E81">
              <w:rPr>
                <w:sz w:val="14"/>
                <w:szCs w:val="14"/>
              </w:rPr>
              <w:t>         Dik koordinat yöntemi kısaca anlatılır</w:t>
              <w:br/>
              <w:t>         Başlangıç ve parsel geçiş noktaları ölçü doğrusu üzerinde   olan   parselin   alan   hesabı   örneklerle anlatılır</w:t>
              <w:br/>
              <w:t>         Başlangıç veya parsel geçiş noktalarının biri veya her   ikisi   de   ölçü   doğrusu   üzerinde   olmayan parselin alan hesabı örneklerle anlatılır.</w:t>
              <w:br/>
              <w:t>         Alan hesabında hata sınırı aralığı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2.   Koordinat değerlerine göre alan hesapları</w:t>
            </w:r>
          </w:p>
        </w:tc>
        <w:tc>
          <w:tcPr>
            <w:tcW w:w="3260" w:type="dxa"/>
            <w:vAlign w:val="center"/>
          </w:tcPr>
          <w:p w:rsidR="00C60E81" w:rsidRPr="00C60E81" w:rsidRDefault="00C60E81" w:rsidP="00262F51">
            <w:pPr>
              <w:rPr>
                <w:sz w:val="14"/>
                <w:szCs w:val="14"/>
              </w:rPr>
            </w:pPr>
            <w:r w:rsidRPr="00C60E81">
              <w:rPr>
                <w:sz w:val="14"/>
                <w:szCs w:val="14"/>
              </w:rPr>
              <w:t>Büyük   Ölçekli   Haritaların   Yapım   ve   Üretim Yönetmeliğine       uygun       olarak       koordinat değerlerini   kullanarak   arazi   parçalarının   alan hesaplarını yapar Gauss Yöntemi</w:t>
            </w:r>
          </w:p>
        </w:tc>
        <w:tc>
          <w:tcPr>
            <w:tcW w:w="3686" w:type="dxa"/>
            <w:vAlign w:val="center"/>
          </w:tcPr>
          <w:p w:rsidR="00C60E81" w:rsidRPr="00C60E81" w:rsidRDefault="00C60E81" w:rsidP="00262F51">
            <w:pPr>
              <w:rPr>
                <w:sz w:val="14"/>
                <w:szCs w:val="14"/>
              </w:rPr>
            </w:pPr>
            <w:r w:rsidRPr="00C60E81">
              <w:rPr>
                <w:sz w:val="14"/>
                <w:szCs w:val="14"/>
              </w:rPr>
              <w:t>         Yamuklarla     büyük     arazi     parçalarının     alan hesaplarına ait formüller verilir</w:t>
              <w:br/>
              <w:t>         Yamuklarla     büyük     arazi     parçalarının     alan hesaplarına ait örnek çözümleri yapılır</w:t>
              <w:br/>
              <w:t>         Üçgenlerle     büyük     arazi     parçalarının     alan hesaplarına ait formüller verilir</w:t>
              <w:br/>
              <w:t>         Üçgenlerle     büyük     arazi     parçalarının     alan hesaplarına ait örnek çözümleri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2. Dönem 2. Sınav 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Alan Hesapları</w:t>
            </w:r>
          </w:p>
        </w:tc>
        <w:tc>
          <w:tcPr>
            <w:tcW w:w="2693" w:type="dxa"/>
            <w:vAlign w:val="center"/>
          </w:tcPr>
          <w:p w:rsidR="00C60E81" w:rsidRPr="00C60E81" w:rsidRDefault="00C60E81" w:rsidP="00262F51">
            <w:pPr>
              <w:rPr>
                <w:sz w:val="14"/>
                <w:szCs w:val="14"/>
              </w:rPr>
            </w:pPr>
            <w:r w:rsidRPr="00C60E81">
              <w:rPr>
                <w:sz w:val="14"/>
                <w:szCs w:val="14"/>
              </w:rPr>
              <w:t>3.   Planimetre ile alan hesapları</w:t>
            </w:r>
          </w:p>
        </w:tc>
        <w:tc>
          <w:tcPr>
            <w:tcW w:w="3260" w:type="dxa"/>
            <w:vAlign w:val="center"/>
          </w:tcPr>
          <w:p w:rsidR="00C60E81" w:rsidRPr="00C60E81" w:rsidRDefault="00C60E81" w:rsidP="00262F51">
            <w:pPr>
              <w:rPr>
                <w:sz w:val="14"/>
                <w:szCs w:val="14"/>
              </w:rPr>
            </w:pPr>
            <w:r w:rsidRPr="00C60E81">
              <w:rPr>
                <w:sz w:val="14"/>
                <w:szCs w:val="14"/>
              </w:rPr>
              <w:t>Planimetre ile alan hesabı yapar</w:t>
            </w:r>
          </w:p>
        </w:tc>
        <w:tc>
          <w:tcPr>
            <w:tcW w:w="3686" w:type="dxa"/>
            <w:vAlign w:val="center"/>
          </w:tcPr>
          <w:p w:rsidR="00C60E81" w:rsidRPr="00C60E81" w:rsidRDefault="00C60E81" w:rsidP="00262F51">
            <w:pPr>
              <w:rPr>
                <w:sz w:val="14"/>
                <w:szCs w:val="14"/>
              </w:rPr>
            </w:pPr>
            <w:r w:rsidRPr="00C60E81">
              <w:rPr>
                <w:sz w:val="14"/>
                <w:szCs w:val="14"/>
              </w:rPr>
              <w:t>         Planimetre  ile  alan  ölçümünde  dikkat  edilecek hususlar anlatılır</w:t>
              <w:br/>
              <w:t>         Planimetre tanıtılır</w:t>
              <w:br/>
              <w:t>         Pafta    üzerinde    planimetre    ile    alan    hesabı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Trigonometrik Fonksiyonlar 1.   Ölçü birimlerinin birbirine dönüşümlerini yapma2.   Trigonometrik fonksiyonları hesaplarda kullanma3.   Trigonometrik fonksiyonlar arasındaki bağıntıları kullanarak problem çözme4.   Trigonometrik fonksiyonlarla ilgili teoremleri hesaplarda kullanma</w:t>
              <w:br/>
              <w:t>Geometrik Hesaplamalar 1.   Üçgen çözümleri yapma2.   Düzgün geometrik şekillerin alan hesaplarını yapma3.   Düzgün geometrik şekillerin hacim hesaplarını yapma</w:t>
              <w:br/>
              <w:t>Koordinat Sistemleri 1.   Dik koordinat sistemiyle ilgili işlem yapma2.   Kutupsal koordinat sistemiyle ilgili işlem yapma3.   Jeodezik birim daire bölgesini belirleme</w:t>
              <w:br/>
              <w:t>Alan Hesapları 1.   Ölçü değerlerine göre alan hesabı yapma2.   Kutupsal koordinat değerlerine göre alan hesabı yapma3.   Planimetre ile alan hesapları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