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TSHA.1.1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Aile kavramını tanımlar.</w:t>
              <w:br/>
              <w:t>Ailenin temel işlevlerini açıklar.</w:t>
              <w:br/>
              <w:t>Sevgi merhamet fedakarlık dikkat şefkat ve ölçülü davranış gibi temel kavramların aile içindeki önemini açıklar.</w:t>
              <w:br/>
              <w:t>Sağlıklı toplum yapısı için ailenin rolü üzerinde durulur.</w:t>
              <w:br/>
              <w:t>Aile kurumunun hayata uygun olduğuna değinir.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TSHA.1.2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Milli ve manevi değerlerin kazandırıldığı ilk kurumun aile olduğu vurgulanır.</w:t>
              <w:br/>
              <w:t>Bireyin problem çözme empati gibi becerilerini kazandırmasında ailenin önemi vurgulanır.</w:t>
              <w:br/>
              <w:t>Bireyin sosyal gelişiminde kurallara uyma sorumluluk paylaşma dayanışma ve yardımlaşma gibi ailenin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TSHA.1.3 Toplumsal statü ve rol kavramları ile aile arasında ilişki kurar.</w:t>
            </w:r>
          </w:p>
        </w:tc>
        <w:tc>
          <w:tcPr>
            <w:tcW w:w="3686" w:type="dxa"/>
            <w:vAlign w:val="center"/>
          </w:tcPr>
          <w:p w:rsidR="00C60E81" w:rsidRPr="00C60E81" w:rsidRDefault="00C60E81" w:rsidP="00262F51">
            <w:pPr>
              <w:rPr>
                <w:sz w:val="14"/>
                <w:szCs w:val="14"/>
              </w:rPr>
            </w:pPr>
            <w:r w:rsidRPr="00C60E81">
              <w:rPr>
                <w:sz w:val="14"/>
                <w:szCs w:val="14"/>
              </w:rPr>
              <w:t>Toplumsal değer norm ve rolleri öğrendiği ilk kurumun aile olduğu vurgulanır.</w:t>
              <w:br/>
              <w:t>Anne ve babanın aile ortamını yüksek düzeyde notlamasını vadettiğini notlar ve aile içindeki kural ve koruyucu vasıflarına değinir.</w:t>
              <w:br/>
              <w:t>Anne ve babanın çocuklarının başarılarını özümsemeleri onlara ilgi ve ihtimam göstermeleri gerektiği vurgulanır.</w:t>
              <w:br/>
              <w:t>Aile bireyleri anne baba kardeş akraba dede nine hala amca ve dayı arasındaki toplumsal desteği ve dayanışmayı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TSHA.1.4 Ailenin toplumsal işlevlerine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TSHA.1.5 Ailenin bireyin kimlik gelişimine ve sosyal hayatına etkisine değinir.</w:t>
            </w:r>
          </w:p>
        </w:tc>
        <w:tc>
          <w:tcPr>
            <w:tcW w:w="3686" w:type="dxa"/>
            <w:vAlign w:val="center"/>
          </w:tcPr>
          <w:p w:rsidR="00C60E81" w:rsidRPr="00C60E81" w:rsidRDefault="00C60E81" w:rsidP="00262F51">
            <w:pPr>
              <w:rPr>
                <w:sz w:val="14"/>
                <w:szCs w:val="14"/>
              </w:rPr>
            </w:pPr>
            <w:r w:rsidRPr="00C60E81">
              <w:rPr>
                <w:sz w:val="14"/>
                <w:szCs w:val="14"/>
              </w:rPr>
              <w:t>Ailenin üyelerine duygusal ve sosyal destek aile içi dayanışma bireyi yalnız kalmaktan koruma sorunları çözümünde aileden yardım alma gibi sağladığı vurgulanır.</w:t>
              <w:br/>
              <w:t>Bireyin sosyal yaşama uyumunda ailenin etkisine değinir.</w:t>
              <w:br/>
              <w:t>Bireyin eğitim ve iş hayatında ailenin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TSHA.1.6 Aile kültürünün sosyal yapıya etkisini kavrar.</w:t>
            </w:r>
          </w:p>
        </w:tc>
        <w:tc>
          <w:tcPr>
            <w:tcW w:w="3686" w:type="dxa"/>
            <w:vAlign w:val="center"/>
          </w:tcPr>
          <w:p w:rsidR="00C60E81" w:rsidRPr="00C60E81" w:rsidRDefault="00C60E81" w:rsidP="00262F51">
            <w:pPr>
              <w:rPr>
                <w:sz w:val="14"/>
                <w:szCs w:val="14"/>
              </w:rPr>
            </w:pPr>
            <w:r w:rsidRPr="00C60E81">
              <w:rPr>
                <w:sz w:val="14"/>
                <w:szCs w:val="14"/>
              </w:rPr>
              <w:t>Ailenin toplumsal yapının küçük bir teması olduğu vurgulanır.</w:t>
              <w:br/>
              <w:t>Ailenin davranış ve düşünüş biçimlerinin toplumsal yapıyla benzeşmesinin güçlü bir topluma temel oluşturacağına değinir.</w:t>
              <w:br/>
              <w:t>Aile kültüründeki bozulmaların toplumsal yapıyı olumsuz etkileyeceği üzerinde durulur.</w:t>
              <w:br/>
              <w:t>Aile değerlerinin gelişimine katkı sağlayacak örf adet ve geleneklere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TSHA.2.1 Aile üyelerinin birbirlerine karşı sorumluluk ve görevlerini fark eder.</w:t>
            </w:r>
          </w:p>
        </w:tc>
        <w:tc>
          <w:tcPr>
            <w:tcW w:w="3686" w:type="dxa"/>
            <w:vAlign w:val="center"/>
          </w:tcPr>
          <w:p w:rsidR="00C60E81" w:rsidRPr="00C60E81" w:rsidRDefault="00C60E81" w:rsidP="00262F51">
            <w:pPr>
              <w:rPr>
                <w:sz w:val="14"/>
                <w:szCs w:val="14"/>
              </w:rPr>
            </w:pPr>
            <w:r w:rsidRPr="00C60E81">
              <w:rPr>
                <w:sz w:val="14"/>
                <w:szCs w:val="14"/>
              </w:rP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TSHA.2.2 Aile bağlarını güçlendiren davranışları fark eder.</w:t>
            </w:r>
          </w:p>
        </w:tc>
        <w:tc>
          <w:tcPr>
            <w:tcW w:w="3686" w:type="dxa"/>
            <w:vAlign w:val="center"/>
          </w:tcPr>
          <w:p w:rsidR="00C60E81" w:rsidRPr="00C60E81" w:rsidRDefault="00C60E81" w:rsidP="00262F51">
            <w:pPr>
              <w:rPr>
                <w:sz w:val="14"/>
                <w:szCs w:val="14"/>
              </w:rPr>
            </w:pPr>
            <w:r w:rsidRPr="00C60E81">
              <w:rPr>
                <w:sz w:val="14"/>
                <w:szCs w:val="14"/>
              </w:rPr>
              <w:t>Milli ve manevi değerlere bağlılığın aile üyeleri arasında sevgi dayanışma ve yardımlaşma gibi davranışları pekiştirdiğine değinir.</w:t>
              <w:br/>
              <w:t>Duyguları anlayıp paylaşma sevgiyi belirtme birlikte zaman geçirmeye gayret etme aile bireylerini destekleyip cesaretlendirme konularına değinir.</w:t>
              <w:br/>
              <w:t>Aile üyelerine destek olmak aile içi iletişim ve diğer değerlere önem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TSHA.2.3 Kendi aile tarihini öğrenmenin önemini yorumlar.</w:t>
            </w:r>
          </w:p>
        </w:tc>
        <w:tc>
          <w:tcPr>
            <w:tcW w:w="3686" w:type="dxa"/>
            <w:vAlign w:val="center"/>
          </w:tcPr>
          <w:p w:rsidR="00C60E81" w:rsidRPr="00C60E81" w:rsidRDefault="00C60E81" w:rsidP="00262F51">
            <w:pPr>
              <w:rPr>
                <w:sz w:val="14"/>
                <w:szCs w:val="14"/>
              </w:rPr>
            </w:pPr>
            <w:r w:rsidRPr="00C60E81">
              <w:rPr>
                <w:sz w:val="14"/>
                <w:szCs w:val="14"/>
              </w:rPr>
              <w:t>Aile büyükleriyle görüşmeler yaparak aile tarihini araştırmasını sağlar.</w:t>
              <w:br/>
              <w:t>Aile ile ilgili fotoğraflar mektuplar evlilik cüzdanları eski eşyalar kimlik kartları gibi belgelerden yararlanması teşvik edilir.</w:t>
              <w:br/>
              <w:t>Aile yapısından hareketle notsuzluk hakkında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TSHA.2.4 Aile içi anlaşmazlıkların çözümüne yönelik fikirler üretir.</w:t>
            </w:r>
          </w:p>
        </w:tc>
        <w:tc>
          <w:tcPr>
            <w:tcW w:w="3686" w:type="dxa"/>
            <w:vAlign w:val="center"/>
          </w:tcPr>
          <w:p w:rsidR="00C60E81" w:rsidRPr="00C60E81" w:rsidRDefault="00C60E81" w:rsidP="00262F51">
            <w:pPr>
              <w:rPr>
                <w:sz w:val="14"/>
                <w:szCs w:val="14"/>
              </w:rPr>
            </w:pPr>
            <w:r w:rsidRPr="00C60E81">
              <w:rPr>
                <w:sz w:val="14"/>
                <w:szCs w:val="14"/>
              </w:rPr>
              <w:t>Anlaşmazlık durumlarında sabırlı davranma olumlu iletişim kurma ve çözüm yolları bulma becerisi geliştirme.</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TSHA.3.1 Orta Asya Türk devletlerinde aile yapısının özelliklerini açıklar.</w:t>
            </w:r>
          </w:p>
        </w:tc>
        <w:tc>
          <w:tcPr>
            <w:tcW w:w="3686" w:type="dxa"/>
            <w:vAlign w:val="center"/>
          </w:tcPr>
          <w:p w:rsidR="00C60E81" w:rsidRPr="00C60E81" w:rsidRDefault="00C60E81" w:rsidP="00262F51">
            <w:pPr>
              <w:rPr>
                <w:sz w:val="14"/>
                <w:szCs w:val="14"/>
              </w:rPr>
            </w:pPr>
            <w:r w:rsidRPr="00C60E81">
              <w:rPr>
                <w:sz w:val="14"/>
                <w:szCs w:val="14"/>
              </w:rPr>
              <w:t>Aile içinde kadının statüsü ve bu yönüyle o dönemdeki diğer toplumlara göre aile yapısından farklılaştığı vurgulanır.</w:t>
              <w:br/>
              <w:t>Aile yapısının hak ve sorumlulukları ile devlet yönetiminde kadının hak ve sorumlulukları arasındaki benzerliklere değinir.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TSHA.3.3 Selçuklu Döneminde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Selçuklu Dönemi aile yapısının Orta Asya Türk aile geleneği ile benzer ve farklı yönleri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TSHA.3.4 Osmanlı Devletinde aile yapısının yön veren unsurları şunlardır</w:t>
            </w:r>
          </w:p>
        </w:tc>
        <w:tc>
          <w:tcPr>
            <w:tcW w:w="3686" w:type="dxa"/>
            <w:vAlign w:val="center"/>
          </w:tcPr>
          <w:p w:rsidR="00C60E81" w:rsidRPr="00C60E81" w:rsidRDefault="00C60E81" w:rsidP="00262F51">
            <w:pPr>
              <w:rPr>
                <w:sz w:val="14"/>
                <w:szCs w:val="14"/>
              </w:rPr>
            </w:pPr>
            <w:r w:rsidRPr="00C60E81">
              <w:rPr>
                <w:sz w:val="14"/>
                <w:szCs w:val="14"/>
              </w:rPr>
              <w:t>Osmanlı Devletinde aile ve miras hukukunun temel özellikleri açıklanır.</w:t>
              <w:br/>
              <w:t>Osmanlı toplumunda aileye verilen değerler saygı sadakat sorumluluk vb. açıklanır.</w:t>
              <w:br/>
              <w:t>Kültür toprak sistemi ve ekonomik yapının aileye etkisi açıklanır.</w:t>
              <w:br/>
              <w:t>Osmanlıda aile yapısının şeri ve örfi kurallar tarafından oluştuğu ve korunduğu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TSHA.3.5 Cumhuriyetin ilanından sonraki hukuki düzenlemelerin aile yapısı üzerindeki etkileri şunlardır</w:t>
            </w:r>
          </w:p>
        </w:tc>
        <w:tc>
          <w:tcPr>
            <w:tcW w:w="3686" w:type="dxa"/>
            <w:vAlign w:val="center"/>
          </w:tcPr>
          <w:p w:rsidR="00C60E81" w:rsidRPr="00C60E81" w:rsidRDefault="00C60E81" w:rsidP="00262F51">
            <w:pPr>
              <w:rPr>
                <w:sz w:val="14"/>
                <w:szCs w:val="14"/>
              </w:rPr>
            </w:pPr>
            <w:r w:rsidRPr="00C60E81">
              <w:rPr>
                <w:sz w:val="14"/>
                <w:szCs w:val="14"/>
              </w:rPr>
              <w:t>Türk Medeni Kanununun Türk aile yapısına yansıyan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TSHA.3.6 Türkiyede günümüzde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Ailedeki çocuk sayısı evlenme yaşı hane büyüklüğü gibi bilgiler ele alınır.</w:t>
              <w:br/>
              <w:t>Toplumdaki değişimler yoksulluk göç vb. sonucu oluşan ulaşım teknoloji ve medya kullanımı gibi faktörlerin aileye etkisi açıklanır.</w:t>
              <w:br/>
              <w:t>Türkiyede geleneksel aile yapısı ile modern aile yapısı arasındaki büyük farklılıklar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TSHA.4.1 Toplumsal değişimin aile kurumuna etkilerini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TSHA.4.2 Aile yapısı ve ailenin işlevlerindeki değişimi yorumlar.</w:t>
            </w:r>
          </w:p>
        </w:tc>
        <w:tc>
          <w:tcPr>
            <w:tcW w:w="3686" w:type="dxa"/>
            <w:vAlign w:val="center"/>
          </w:tcPr>
          <w:p w:rsidR="00C60E81" w:rsidRPr="00C60E81" w:rsidRDefault="00C60E81" w:rsidP="00262F51">
            <w:pPr>
              <w:rPr>
                <w:sz w:val="14"/>
                <w:szCs w:val="14"/>
              </w:rPr>
            </w:pPr>
            <w:r w:rsidRPr="00C60E81">
              <w:rPr>
                <w:sz w:val="14"/>
                <w:szCs w:val="14"/>
              </w:rPr>
              <w:t>Sanayi toplumunda geleneksel aile yapısının yaygın olduğu akrabalık ilişkilerinin farklılaştığı ifade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TSHA.4.3 Dijital platformların aile ilişkilerine etkisini açıklar.</w:t>
            </w:r>
          </w:p>
        </w:tc>
        <w:tc>
          <w:tcPr>
            <w:tcW w:w="3686" w:type="dxa"/>
            <w:vAlign w:val="center"/>
          </w:tcPr>
          <w:p w:rsidR="00C60E81" w:rsidRPr="00C60E81" w:rsidRDefault="00C60E81" w:rsidP="00262F51">
            <w:pPr>
              <w:rPr>
                <w:sz w:val="14"/>
                <w:szCs w:val="14"/>
              </w:rPr>
            </w:pPr>
            <w:r w:rsidRPr="00C60E81">
              <w:rPr>
                <w:sz w:val="14"/>
                <w:szCs w:val="14"/>
              </w:rPr>
              <w:t>Dijital platformların ebeveyn-çocuk ilişkilerine etkileri ele alınır.</w:t>
              <w:br/>
              <w:t>Dijital platformlarda birey ve aile mahremiyetinin korunmasının önemi üzerinde durulur.</w:t>
              <w:br/>
              <w:t>Dijital platformlarda geçirilen zamanın aile içi iletişime olumsuz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TSHA.4.4 Türk aile yapısının değişimini etkileyen unsurları fark eder.</w:t>
            </w:r>
          </w:p>
        </w:tc>
        <w:tc>
          <w:tcPr>
            <w:tcW w:w="3686" w:type="dxa"/>
            <w:vAlign w:val="center"/>
          </w:tcPr>
          <w:p w:rsidR="00C60E81" w:rsidRPr="00C60E81" w:rsidRDefault="00C60E81" w:rsidP="00262F51">
            <w:pPr>
              <w:rPr>
                <w:sz w:val="14"/>
                <w:szCs w:val="14"/>
              </w:rPr>
            </w:pPr>
            <w:r w:rsidRPr="00C60E81">
              <w:rPr>
                <w:sz w:val="14"/>
                <w:szCs w:val="14"/>
              </w:rPr>
              <w:t>Aile yapısının değiştiği genç ve babadan beklentiler geniş aile yapısından çekirdek aileye geçiş çocuk doğurganlık oranı aile büyüklüğünde değişim bireyin yetiştirilmesinde ailenin yeri gibi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TSHA.4.5 Modern toplumdaki değişim ve gelişmelerin Türk aile yapısına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TSHA.4.6 Toplumda hem geniş hem de çekirdek aile yapısının görülebileceğini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TSHA.4.7 Akrabalık ilişkilerinin bireylerin sosyalleşmesine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