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EĞİTİM-ÖĞRETİM YILI  .......................................................................... 11. SINIF  GENETK BLMNE GRş(MAARF*) DERSİ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Genetik biliminin tanımını ve kapsamını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biliminin canlılardaki kalıtım ve çeşitlilik konularını incelediğini açıklar.</w:t>
              <w:br/>
              <w:t>b Genetik biliminin biyoloji tıp tarım ve biyoteknoloji alanlarındaki önemini vurgular.</w:t>
              <w:br/>
              <w:t>c Genetik biliminin tarihsel gelişimini özetler.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Genetik biliminin diğer bilim dallarıyla ilişkisini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biliminin moleküler biyoloji biyokimya ve hücre biyolojisi ile ilişkisini açıklar.</w:t>
              <w:br/>
              <w:t>b Genetik biliminin tıp tarım ve çevre bilimleri ile olan bağlantılarını örneklerle açıklar.</w:t>
              <w:br/>
              <w:t>c Disiplinler arası çalışmaların genetik bilimindeki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Genetik biliminin günlük hayattaki uygulamalarını örneklerle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genetik uygulamaları hastalık teşhisi tedavi örneklerle açıklar.</w:t>
              <w:br/>
              <w:t>b Tarımsal genetik uygulamaları bitki ıslahı hayvan yetiştirme örneklerle açıklar.</w:t>
              <w:br/>
              <w:t>c Adli genetik uygulamaları babalık testi suç araştırması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2.1.1 DNAnın yapısını ve özelliklerini açıklar.</w:t>
              <w:br/>
              <w:t>2.1.2 RNAnın yapısını ve türlerini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DNAnın çift sarmal yapısını ve nükleotit bileşenlerini açıklar.</w:t>
              <w:br/>
              <w:t>b DNAnın genetik bilgiyi nasıl sakladığını açıklar.</w:t>
              <w:br/>
              <w:t>c DNAnın kendini eşleme özelliğini açıklar.</w:t>
              <w:br/>
              <w:t>a RNAnın tek zincirli yapısını ve DNAdan farklarını açıklar.</w:t>
              <w:br/>
              <w:t>b mRNA tRNA ve rRNAnın yapı ve işlevlerini açıklar.</w:t>
              <w:br/>
              <w:t>c RNAnın protein sentezindeki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2.2.1 DNA replikasyonunu açıklar.</w:t>
              <w:br/>
              <w:t>2.2.2 Prokaryot ve ökaryotlarda DNA replikasyonunu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 replikasyon modelleri üzerinde durulur. Saklı konservatif ve Dağınık dispersif modeller temel düzeyde Yarı saklı semikonservatif model görsel ögeler üzerinden ayrıntılara girilerek açıklanır.</w:t>
              <w:br/>
              <w:t>b Replikasyon orijini ve replikasyon çatalı kavramlarına vurgu yapılır.</w:t>
              <w:br/>
              <w:t>c Farklı tip nükleik asitlerin genom olarak kullanıldığı belirtilerek virüslerde DNA replikasyonu açıklanır.</w:t>
              <w:br/>
              <w:t>ç Dönen halka modeliyle λ DNA replikasyonu ve retrovirüslerde aracı DNA üzerinden RNA genomunun replikasyonu üzerinde durulur.</w:t>
              <w:br/>
              <w:t>a E. colinin replikasyon mekanizmasından yola çıkarak prokaryotlardaki replikasyon mekanizması açıklanır.</w:t>
              <w:br/>
              <w:t>b Replikasyon sürecinde görev alan helikaz topoizomeraz DNA polimeraz DNA ligaz enzimlerinin isimleri ve görevlerine temel düzeyde yer verilir.</w:t>
              <w:br/>
              <w:t>c Ökaryotlarda altı tip DNA polimeraz olduğu açıklanır. Ökaryotlarda kromozomların uçlarının replikasyon geçirdiği belirtilerek telomeraz enziminin işlevine vurgu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2.2.3 DNA tamir mekanizmalarını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 tamir mekanizmalarından yanlış eşleme tamiri ve nükleotit kesip çıkarma tamiri üzerinde durulur.</w:t>
              <w:br/>
              <w:t>b DNA tamir mekanizmalarında meydana gelecek aksaklıkların olası sonuçları üzerine bir araştırma çalışması yaptırılır.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2.3.1 Genlerin transkripsiyon ve translasyon yoluyla proteinleri belirlediğini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Genler ve proteinler arasındaki temel ilişkinin nasıl keşfedildiği açıklanır.</w:t>
              <w:br/>
              <w:t>b Transkripsiyon ve translasyonun temel prensipleri üzerinde durulur.</w:t>
              <w:br/>
              <w:t>c Genetik kod kodon ve kalıp zincir kavramları üzerinden genetik bilginin akışında transkripsiyon ve translasyonun rollerine dikkat çekilir.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2.3.2 Transkripsiyon mekanizmalarını ifade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Transkripsiyonun DNA yönetiminde RNA sentezi olduğu üzerinde durulur.</w:t>
              <w:br/>
              <w:t>b Transkripsiyonun başlama uzama ve sonlanma aşamalarından meydana geldiği açıklanır.</w:t>
              <w:br/>
              <w:t>c Mesajcı RNA taşıyıcı RNA ve ribozomal RNAnın transkipsiyonu temel düzeyde verilir.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2.3.3 Translasyonun RNA yönetiminde polipeptit sentezi olduğunu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Taşıyıcı RNAnın yapısı ve işlevine değinilerek antikodon kavramı açıklanır.</w:t>
              <w:br/>
              <w:t>b Aminoaçil-tRNA sentetaz enziminin işlevine değinilir.</w:t>
              <w:br/>
              <w:t>c Polipeptit yapımında translasyonun başlaması polipeptit zincirinin uzaması ve translasyonun sonlanması aşamaları olduğuna değinilir ve poliribozomlar vurgulanır.</w:t>
              <w:br/>
              <w:t>ç Translasyon sonrası gerçekleşen modifikasyonlar açıklanır.</w:t>
              <w:br/>
              <w:t>d Protein katlanması ve translasyon sonrası değişiklikler açıklanır.</w:t>
              <w:br/>
              <w:t>e Polipeptitlerin özel yerlere yönlendirilmesi örnek verilerek proteinlerin ERa yönlendirilmesinde kullanılan sinyal mekanizması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2.3.4 Gen ifadesinin regülasyonu ile ilişkili mekanizmaları tanımlar.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Prokaryotlarda gen ifadesinin düzenlenmesi temel düzeyde açıklanır.</w:t>
              <w:br/>
              <w:t>b Prokaryotların çevre koşullarına cevap veren etkin genetik mekanizmalara sahip olduğu belirtilir. Bakterilerde gen ifadesinin düzenlenmesinin genellikle hücrenin metabolik ihtiyaçları ile ilişkili olduğuna değinilir.</w:t>
              <w:br/>
              <w:t>c Ökaryotik gen regülasyonunun prokaryotik gen regülasyonundan farklı yönleri üzerinde durulur.</w:t>
              <w:br/>
              <w:t>ç Kromozomlardaki nükleotit dizilişinin gen ifadesini etkilediğine vurgu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2.4.1 Prokaryot ve ökaryotlarda kromozom organizasyonu ile ilgili çıkarımlarda bulunur.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Prokaryotlarda genetik materyalin organizasyonundan temel düzeyde bahsedilir.</w:t>
              <w:br/>
              <w:t>b Viral ve bakteriyel kromozomların nispeten basit DNA molekülleri olduğuna değinilir.</w:t>
              <w:br/>
              <w:t>c Kromozom yapısı öğrencilere hazırlatılacak model üzerinden açıklanır.</w:t>
              <w:br/>
              <w:t>ç Bazı canlılarda normal kromozomlara göre çok büyük kromozomlara rastlandığından bahsedilir.</w:t>
              <w:br/>
              <w:t>d Politen kromozomlar ve lamba şişesi fırçası kromozomlar üzerinden özelleşmiş kromozomlar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3.1.1 Genetikte kullanılan temel kavramları ifade eder.</w:t>
              <w:br/>
              <w:t>3.1.2 Mendel genetiğinin yasalarını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Arı döl melezleme P kuşağı F1 kuşağı ve F2 kuşağı kavramları Mendel genetiği ile ilişkilendirilerek açıklanır.</w:t>
              <w:br/>
              <w:t>a Ayrılma kuralı örneklerle açıklanır.</w:t>
              <w:br/>
              <w:t>b Punnett karesi kullanılarak çaprazlama örnekleri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3.1.3 Çaprazlama yaparak oğul döllerin fenotip ve genotiplerini bulur.</w:t>
              <w:br/>
              <w:t>3.1.4 Mendel genetiği çaprazlamalarında olasılık ilkelerini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Monohibrit çaprazlama örnekleri çözülür ve genotip fenotip oranları belirtilir.</w:t>
              <w:br/>
              <w:t>b Dihibrit çaprazlamaya Punnet karesi de kullanılarak örnekler verilir.</w:t>
              <w:br/>
              <w:t>a Monohibrit çaprazlamalarda uygulanan çarpma ve toplama kuralları örnekler üzerinden açıklanır.</w:t>
              <w:br/>
              <w:t>b Genetik problemleri olasılık ilkeleri kullanılarak çözülür.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3.1.5 Mendel genetiğinin uzantılarını açıklar.</w:t>
              <w:br/>
              <w:t>3.2.1 Kantitatif genetiğin temellerini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Kırmızı kan hücreleri yüzeyinde karbonhidrat taşıma durumlarına değinilir.</w:t>
              <w:br/>
              <w:t>b Bombay fenotipi Rh antijeni sistemi olarak belirtilir.</w:t>
              <w:br/>
              <w:t>c Rh antijeninin kan transferlerindeki önemine dikkat çekilir.</w:t>
              <w:br/>
              <w:t>ç Salgı lokusunun adli tıptaki önemine değinilir.</w:t>
              <w:br/>
              <w:t>d Epistasi örneklerle ifade edilir.</w:t>
              <w:br/>
              <w:t>a RNA dizileme ve DNA mikrodizi testleri çoklu gen hesaplamalarına örnek verilir.</w:t>
              <w:br/>
              <w:t>b Kantitatif karakterin Mendel grubu karakter olmadığına dikkat çekilir.</w:t>
              <w:br/>
              <w:t>c Yapay seçilim ve ıslah çalışmalarının ülke ekonomisine katkıları tartışılır.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3.2.2 Eşey kromozomları ve cinsiyetin belirlenmesini açıklar.</w:t>
              <w:br/>
              <w:t>3.2.3 Kromozomlarda ayrılmama sonucu oluşacak anomalileri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İnsan hücresindeki eşey kromozomları belirtilir.</w:t>
              <w:br/>
              <w:t>b Eşey belirlenmesi genotipik ve çevresel eşey belirleme sistemleri üzerinden örneklendirilerek açıklanır.</w:t>
              <w:br/>
              <w:t>Down sendromu Trisomi 21 Patau sendromu Trisomi 13 Edward sendromu Trizomi 18 Turner sendromu ve Klinefelter sendromunun hangi ayrılmama durumunda oluştuğu ifade edilir.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3.2.4 Eş baskınlık kodominanslık eksik baskınlık ekivalentlik ve pleiotropiye örnek verir.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Başatlığın dereceleri aleller arasındaki baskınlık ilişkisi ile açıklanır.</w:t>
              <w:br/>
              <w:t>b Eş baskınlık kodominanslık eksik baskınlık ekivalentlik ve pleiotropinin Mendel kalıtımı modellerinden sapma olduğuna dikkat çekilir.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3.2.5 Mutasyonların oluşumunu ve çeşitlerini tanımlar.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Mutasyonlar genom mutasyonları ve gen mutasyonları olarak sınıflandırılır.</w:t>
              <w:br/>
              <w:t>b Genom mutasyonları kromozom sayısında meydana gelen mutasyonlar ve kromozom yapısında meydana gelen mutasyonlar olarak incelenir.</w:t>
              <w:br/>
              <w:t>c Mutasyonların oluşumu ve çeşitleri örneklerle ifade edilir.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4.1.2 Rekombinant DNA teknolojisinin bilimsel önemini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Rekombinant DNA teknolojisinin işlem basamaklarına model şekil ve grafik kullanılarak dikkat çekilir.</w:t>
              <w:br/>
              <w:t>b Prokaryotlarda ve ökaryotlarda rekombinant DNA teknolojisinin benzerlik ve farklılıkları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4.1.3 Biyoteknolojinin kullanım alanlarını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ve adli biyoteknoloji uygulamalarındaki farklılıklar örnekler üzerinden açıklanır.</w:t>
              <w:br/>
              <w:t>b Biyoteknolojinin tarım alanındaki uygulamaları örneklerle açıklanır.</w:t>
              <w:br/>
              <w:t>c Gıda teknolojisi alanındaki uygulamalar örneklerle açıklanır.</w:t>
              <w:br/>
              <w:t>ç Biyomühendislik ve genetik endüstrisine yönelik çalışmalara değinilir.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4.2.1 Tıp alanındaki genetik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Hastalıkların teşhis ve tedavisinde kullanılan yöntemlere CRISPR-CAS9 insülin GH interferon vb. temel düzeyde vurgu yapılır.</w:t>
              <w:br/>
              <w:t>b Genetik bozuklukların neden olduğu hastalıkların gen aktarımı ile düzeltilmesinin yöntemleri örneklerle açıklanır.</w:t>
              <w:br/>
              <w:t>c Tıp alanındaki genetik uygulamalar kanser tedavisinde kullanılan genetik uygulamalarla ilişkilendirilir.</w:t>
              <w:br/>
              <w:t>d Türk bilim insanı Prof. Dr. Aziz SANCARın beyin kanseri tedavisinde kullandığı yöntem üzerinden çıkarımda bulunur.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4.2.2 Endüstri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Endüstriyel enzimlerin sentezi ile ilgili bir araştırma çalışması yapılarak bu çalışmanın sonuçlarını veren bir sunum hazırlanır.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4.2.3 Tarım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Daha üstün özelliklere sahip bitkilerin yetiştirilmesinde kullanılan genetik yöntemler irdelenir.</w:t>
              <w:br/>
              <w:t>b Tarım ürünlerine zarar veren böceklerle mücadele konusunda yapılan genetik çalışmalarla ilgili araştırma yapılır ve araştırma sonuçları bir sunum çalışması ile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4.2.4 Çevre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Çevre alanında yapılan çalışmalardaki biyoremidiasyon vb. genetik uygulama örnekleri verilir.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4.2.5 Nanoteknoloji alanındaki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Nanoteknoloji ile ilgili örnek bir proje gösterilir.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4.2.5 Nanoteknoloji alanındaki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Nanoteknoloji ile ilgili örnek bir proje gösterilir.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5.1.1 Tıbbi etik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alanında uygulanan genetik hizmetlerde etik kurallar hukuki toplumsal ahlaki vb. değerler yönünden açıklanır.</w:t>
              <w:br/>
              <w:t>b Tıp alanında uygulanan genetik biliminin kötüye kullanımının yanlışlığı etik kurallara vurgu yapılarak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5.2.1 Genetik teknolojisinin uygulamaları ve ahlaki sınırları ile ilgili çıkarımda bulunur.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İnsan Genom Projesinin ahlaki yasal ve sosyal yönleri irdelenir.</w:t>
              <w:br/>
              <w:t>b Adli uygulamalarda genetik biliminin kullanılması ahlaki yasal ve sosyal yönden irdelenir.</w:t>
              <w:br/>
              <w:t>c İnsanlığın zararına olabilecek genetik uygulamaları etik ve ahlaki yönleri bakımından irdelenir.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5.3.1 Genetik danışmanlık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danışmanlığın kimlere yapılacağı vurgulanır.</w:t>
              <w:br/>
              <w:t>b Genetik danışmada dikkat edilmesi gereken noktalar belirtilir.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5.3.1 Genetik danışmanlık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danışmanlığın kimlere yapılacağı vurgulanır.</w:t>
              <w:br/>
              <w:t>b Genetik danışmada dikkat edilmesi gereken noktalar belirtilir.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6.1.1 Virüslerin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Virüs çeşitlerine değinilir Nükleik asit tiplerine ve bitkihayvan tiplerine göre çeşitleri belirtilir.. Gündemdeki virüslerden bahsedilir. COVID-19un yaşam döngüsü verilir.</w:t>
              <w:br/>
              <w:t>b Virüslerin ancak bir konakçı içinde çoğalabildiğinden bahsedilir.</w:t>
              <w:br/>
              <w:t>c Virüslerin genetik mühendisliği alanında yapılan çalışmalar için yeni imkânlar sunduğu vurgulanır.</w:t>
              <w:br/>
              <w:t>ç Faj bakteriyofaj ile bakteriler arasındaki ilişki vurgulanır.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6.2.1 Bakterinin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Bakterilerde genetik çeşitliliğe neden olan transformasyon transdüksiyon ve konjugasyon olayları model üzerinde gösterilerek açıklanır.</w:t>
              <w:br/>
              <w:t>b Griffitin pnömokoklarla yaptığı transformasyon deneyi incelenir.</w:t>
              <w:br/>
              <w:t>c Transdüksiyon olayı bakteriyofaj yaşam döngüsü üzerinden açıklanır.</w:t>
              <w:br/>
              <w:t>ç Lederberg ve Tatumun E. coli ile yaptığı konjugasyon deneyi incelenir.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6.2.2 Plazmitlerin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Bakterilerde doğal olarak bulunan plazmitlerin çeşitlerine değinilir. Plazmit çeşitlerinin fertilite col reziztans parçalayıcı ve virülans plazmitler olarak sadece isimleri verilir.</w:t>
              <w:br/>
              <w:t>b Moleküler klonlamada kullanılan plazmitler ve bakteriyel mekanizmalar rekombinant DNA teknolojisi üzerindeki uygulamaları ile tanıtılır.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29.12.2025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