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Temel konumda dominant yedili akoru oluşturur.</w:t>
              <w:br/>
              <w:t>12.1.1.2 Temel konumda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Temel konumda dominant yedili akoru işitsel olarak ayırt eder.</w:t>
              <w:br/>
              <w:t>12.1.2.1 Birinci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Birinci çevrim konumunda dominant yedili akoru seslendirir.</w:t>
              <w:br/>
              <w:t>12.1.2.3 Birinci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İkinci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İkinci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12.1.3.3 İkinci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Üçüncü çevrim konumunda dominant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 Üçüncü çevrim konumunda dominant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12.1.4.3 Üçüncü çevrim konumunda dominant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Temel konumda majör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Temel konumda majör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Temel konumda majör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Temel konumda minör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12.1.6.2 Temel konumda minör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12.1.6.3 Temel konumda minör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12.1.7.1 Temel konumda eksik beşli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12.1.7.2 Temel konumda eksik beşli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12.1.8.1 Temel konumda eksik yedili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12.1.8.2 Temel konumda eksik yedili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YEDİLİ AKORLAR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12.1.8.3 Temel konumda eksik yedili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Transpoze işlemini açıklar.</w:t>
              <w:br/>
              <w:t>12.2.1.2 Transpoze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TRANSPOZE VE MODÜLASYON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Modülasyon kavramını açıklar.</w:t>
              <w:br/>
              <w:t>12.2.2.2 Modülasyon işlemini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La majör diziyi oluşturur.</w:t>
              <w:br/>
              <w:t>12.3.1.2 La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La majör tonundaki solfejleri okur.</w:t>
              <w:br/>
              <w:t>12.3.1.4 La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Fa diyez minör diziyi oluşturur.</w:t>
              <w:br/>
              <w:t>12.3.2.2 Fa diyez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Doğal armonik ve melodik fa diyez minör diziler yazılır.</w:t>
              <w:b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12.3.2.3 Fa diyez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Fa diyez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Mi bemol majör diziyi oluşturur.</w:t>
            </w:r>
          </w:p>
        </w:tc>
        <w:tc>
          <w:tcPr>
            <w:tcW w:w="3686" w:type="dxa"/>
            <w:vAlign w:val="center"/>
          </w:tcPr>
          <w:p w:rsidR="00C60E81" w:rsidRPr="00C60E81" w:rsidRDefault="00C60E81" w:rsidP="00262F51">
            <w:pPr>
              <w:rPr>
                <w:sz w:val="14"/>
                <w:szCs w:val="14"/>
              </w:rPr>
            </w:pPr>
            <w:r w:rsidRPr="00C60E81">
              <w:rPr>
                <w:sz w:val="14"/>
                <w:szCs w:val="14"/>
              </w:rPr>
              <w:t>Doğal yapısına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Mi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Mi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12.3.3.4 Mi bemol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do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Do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yedinci derece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12.3.4.3 Do minör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Ritim doğruluğu ve metronom kullanımı yapılır.</w:t>
              <w:br/>
              <w:t>Gürlük uygulaması yapılır.</w:t>
              <w:br/>
              <w:t>Deşifre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ÜÇ DİYEZLİ  ÜÇ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12.3.4.4 Do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ve bileşik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