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KLTR VE MEDENYETMZE YöN VERENLER(YEN*)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Kültür kavramını açıklar.</w:t>
              <w:br/>
              <w:t>2.1.2 Kültürü oluşturan unsurların birbirleriyle olan ilişkilerini kavrar.</w:t>
              <w:br/>
              <w:t>2.1.3 Kültürel mirasın korunması ve gelecek nesillere aktarılmasının önemini açıklar.</w:t>
            </w:r>
          </w:p>
        </w:tc>
        <w:tc>
          <w:tcPr>
            <w:tcW w:w="3686" w:type="dxa"/>
            <w:vAlign w:val="center"/>
          </w:tcPr>
          <w:p w:rsidR="00C60E81" w:rsidRPr="00C60E81" w:rsidRDefault="00C60E81" w:rsidP="00262F51">
            <w:pPr>
              <w:rPr>
                <w:sz w:val="14"/>
                <w:szCs w:val="14"/>
              </w:rPr>
            </w:pPr>
            <w:r w:rsidRPr="00C60E81">
              <w:rPr>
                <w:sz w:val="14"/>
                <w:szCs w:val="14"/>
              </w:rPr>
              <w:t>Kültürü oluşturan unsurları dil tarih din sanat gelenekler vb. açıklar</w:t>
              <w:br/>
              <w:t>Bu ilişkilerin gelecek nesillere değer aktarımındaki etkisini kavrar</w:t>
              <w:br/>
              <w:t>Yeni değerlerin oluşumundaki rolünü anlar</w:t>
              <w:br/>
              <w:t>Kimlik oluşumundaki rolünü açıklar</w:t>
              <w:br/>
              <w:t>Bu mirasın farkında olma ve koruma bilincinin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Medeniyet kavramını açıklar.</w:t>
              <w:br/>
              <w:t>2.1.5 Kültür ve medeniyet kavramları arasındaki farkı açıklar.</w:t>
            </w:r>
          </w:p>
        </w:tc>
        <w:tc>
          <w:tcPr>
            <w:tcW w:w="3686" w:type="dxa"/>
            <w:vAlign w:val="center"/>
          </w:tcPr>
          <w:p w:rsidR="00C60E81" w:rsidRPr="00C60E81" w:rsidRDefault="00C60E81" w:rsidP="00262F51">
            <w:pPr>
              <w:rPr>
                <w:sz w:val="14"/>
                <w:szCs w:val="14"/>
              </w:rPr>
            </w:pPr>
            <w:r w:rsidRPr="00C60E81">
              <w:rPr>
                <w:sz w:val="14"/>
                <w:szCs w:val="14"/>
              </w:rPr>
              <w:t>Medeniyeti oluşturan unsurları eğitim bilim din hukuk sanat teknoloji endüstri ticaret vb.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Yunus Emrenin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Anadoluda yeni bir medeniyetin kurulmasındaki rolünü açıklar</w:t>
              <w:br/>
              <w:t>Anadolu düşünce yapısının şekillenmesindeki etkisini kavrar</w:t>
              <w:br/>
              <w:t>İslami tasavvuf öğretilerini Türk halk şiiriyle bütünleştirmesini açıklar</w:t>
              <w:br/>
              <w:t>Sevgi ve merhamet gibi evrensel temaları işlemesini vurgular</w:t>
              <w:br/>
              <w:t>Türk toplumunun manevi ve ahlaki gelişimine katkısını kavrar</w:t>
              <w:br/>
              <w:t>Türk diline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Hacı Bayram Velinin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Allah ve Peygamber sevgisi cennet gibi temaları işleyen şiirlerini açıklar</w:t>
              <w:br/>
              <w:t>Öğretilerinin Türklerin İslamı kendi kültür ve gelenekleriyle bütünleştirerek daha kolay benimsemelerine yardımcı olduğunu kavrar</w:t>
              <w:br/>
              <w:t>Zorlu dönemlerde Anadolu halkını birleştirerek devletin sürekliliğine katkı sağladığını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Akşemseddinin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Karacaoğlanın kültür ve medeniyetimize katkılarını açıklar.</w:t>
            </w:r>
          </w:p>
        </w:tc>
        <w:tc>
          <w:tcPr>
            <w:tcW w:w="3686" w:type="dxa"/>
            <w:vAlign w:val="center"/>
          </w:tcPr>
          <w:p w:rsidR="00C60E81" w:rsidRPr="00C60E81" w:rsidRDefault="00C60E81" w:rsidP="00262F51">
            <w:pPr>
              <w:rPr>
                <w:sz w:val="14"/>
                <w:szCs w:val="14"/>
              </w:rPr>
            </w:pPr>
            <w:r w:rsidRPr="00C60E81">
              <w:rPr>
                <w:sz w:val="14"/>
                <w:szCs w:val="14"/>
              </w:rPr>
              <w:t>Önemli bir halk şairi olduğunu ve âşık edebiyatını temsil ettiğini açıklar</w:t>
              <w:br/>
              <w:t>Koşma türkü destan gibi eserlerinde sade dil kullandığını kavrar</w:t>
              <w:br/>
              <w:t>Şiir ve türkülerinin okunması etkinlikleri önerir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Aşık Veysel Şatıroğlunun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folklorunu ve geleneksel yaşamı koruma rolünü açıklar</w:t>
              <w:br/>
              <w:t>Halk şiiri geleneğini sürdürme katkısını kavrar</w:t>
              <w:br/>
              <w:t>Şiirlerindeki evrensel temaları insanlık ahlak adalet sevgi vurgular</w:t>
              <w:br/>
              <w:t>Yaşamı ve eserlerinin engelli bireylere ilham kaynağı olmasını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Aşık Veysel Şatıroğlunun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folklorunu ve geleneksel yaşamı koruma rolünü açıklar</w:t>
              <w:br/>
              <w:t>Halk şiiri geleneğini sürdürme katkısını kavrar</w:t>
              <w:br/>
              <w:t>Şiirlerindeki evrensel temaları insanlık ahlak adalet sevgi vurgular</w:t>
              <w:br/>
              <w:t>Yaşamı ve eserlerinin engelli bireylere ilham kaynağı olmasını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2.3.1 Kâtip Çelebinin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Osmanlı tarihi coğrafyası kültürü ve toplumu hakkında kapsamlı eserlerini açıklar</w:t>
              <w:br/>
              <w:t>Cihannüma eserinin tarihi kaynak olarak önemini kavrar</w:t>
              <w:br/>
              <w:t>Türk dilinin gelişimine katkısını vurgular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Mimar Kemâleddin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Birinci Ulusal Mimarlık Akımının önemli isimlerinden olduğunu açıklar</w:t>
              <w:br/>
              <w:t>Öğretmenliği aracılığıyla Türk milli mimarlık kültürünü geliştirme rolünü kavrar</w:t>
              <w:br/>
              <w:t>Mescid-i Aksa Kubbetüs-Sahra gibi restorasyon projeleriyle Türk-İslam mimarisini koruma katkısını vurgular</w:t>
              <w:br/>
              <w:t>Çeşitli şehirlerde gerçekleştirdiği mimari projeleri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Nuri Demirağın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Yerli ve milli girişimlerde öncü rolünü açıklar</w:t>
              <w:br/>
              <w:t>Türk havacılığının gelişimindeki çabalarını kavrar</w:t>
              <w:br/>
              <w:t>Fabrika ve tesis inşaatlarındaki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Cahit Arfın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Küresel çapta tanınan teorilerine dayalı Türk bilim tarihine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Halil İnalcıkın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Tarihçilerin Prensi olarak küresel tanınırlığını açıklar</w:t>
              <w:br/>
              <w:t>Türk Osmanlı Avrupa ve Dünya tarihi alanlarındaki önemli eserlerini kavrar</w:t>
              <w:br/>
              <w:t>Geçmişi anlayarak geleceğe yön verme felsefesini vurgular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2.3.6 Feza Gürseyin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biliminin uluslararası tanınırlığına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2.3.7 Oktay Sinanoğlunun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Bilimsel eserleriyle Türk bilimine katkılarını açıklar</w:t>
              <w:br/>
              <w:t>Türk dilini yabancı etkilerden arındırma çabalarını kavrar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2.3.8 Turgut Canseverin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Metafizik felsefe tarih ve ruhu mimari tasarımlarına entegre eden bir düşünür olduğunu açıklar</w:t>
              <w:br/>
              <w:t>Çevreyi güzelleştirme görüşünü kavrar</w:t>
              <w:br/>
              <w:t>Osmanlı mimari geleneğinin son temsilcilerinden biri olarak değerlendirilmesini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2.3.9 Fuat Sezginin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İslam medeniyeti hakkındaki yanlış anlayışları hem Batı hem de Doğu dünyasında düzeltmeye yönelik kapsamlı araştırmalarını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Fatma Aliye Hanımın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Edebi kimliğini ve Osmanlı sosyal ve kültürel yapısına ilişkin içgörülerini açıklar</w:t>
              <w:br/>
              <w:t>Kadınların sosyal statüsü ve eğitimi konularındaki eserlerini kavrar</w:t>
              <w:br/>
              <w:t>Kadınların sosyal kültürel ve siyasi yaşamında öncü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Osman Hamdi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Resim sanatını kullanarak Türk kültürü ve tarihinin unsurlarını betimlemesini açıklar</w:t>
              <w:br/>
              <w:t>Sanatı aracılığıyla Türk kültürünü yurtdışında tanıtma rolünü kavrar</w:t>
              <w:br/>
              <w:t>Türk arkeolojisinin kurucusu olarak tanınmasını vurgular</w:t>
              <w:br/>
              <w:t>Türk müzeciliğine katkılarını ve Osmanlı topraklarından tarihi eserlerin kaçırılmasını önleme çabalarını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Ziya Gökalpin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milliyetçiliğine sistematik yaklaşımını ve Türk milli kimliği ve kültürünü tanımlama çerçevesini açıklar</w:t>
              <w:br/>
              <w:t>Türk dili ve kimliğini koruma çalışmalarını kavrar</w:t>
              <w:br/>
              <w:t>Türk toplumunu sosyal değişim ve modernleşmeye uyarlama fikirlerini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Ömer Seyfettinin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geleneklerini yaşam biçimini ve değerlerini ele alan kısa hikayelerinin Türk kültürel kimliğini koruma ve yayma katkısını açıklar</w:t>
              <w:br/>
              <w:t>Türk kısa hikaye türünü geliştirme ve diğer Türk kısa hikaye yazarlarını etkileme rolünü kavrar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2.4.5 Mehmet Akif Ersoyun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Milli şair olarak tanınmasını ve İstiklal Marşı ile Türk milletinin bağımsızlık ve özgürlük mücadelesini ölümsüzleştirmesini açıklar</w:t>
              <w:br/>
              <w:t>Türk eğitim sistemine etkisini kavrar</w:t>
              <w:br/>
              <w:t>Asımın Nesli kavramı üzerine sınıf tartışmaları önerir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2.4.6 Ali Fuat Başgilin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Anayasa hukuku eğitim bilim kültür ve siyaset alanlarındaki katkılarını açıklar</w:t>
              <w:br/>
              <w:t>Türkçe Meselesi kitabı ve Gençlerle Başbaşa eserine dayalı sunumlarla Türk dilini koruma çalışmalarını kavrar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2.4.7 Sadettin Kaynakın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Klasik Türk müziğinin gelişimi yaygınlaşması ve uluslararası tanınırlığına önemli katkılarını açıklar</w:t>
              <w:br/>
              <w:t>Eserlerinden örnekler verir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2.4.8 Ahmet Hamdi Tanpınarın kültür ve medeniyetimize yaptığı katkıları açıklar.</w:t>
            </w:r>
          </w:p>
        </w:tc>
        <w:tc>
          <w:tcPr>
            <w:tcW w:w="3686" w:type="dxa"/>
            <w:vAlign w:val="center"/>
          </w:tcPr>
          <w:p w:rsidR="00C60E81" w:rsidRPr="00C60E81" w:rsidRDefault="00C60E81" w:rsidP="00262F51">
            <w:pPr>
              <w:rPr>
                <w:sz w:val="14"/>
                <w:szCs w:val="14"/>
              </w:rPr>
            </w:pPr>
            <w:r w:rsidRPr="00C60E81">
              <w:rPr>
                <w:sz w:val="14"/>
                <w:szCs w:val="14"/>
              </w:rPr>
              <w:t>Hikaye roman şiir deneme ve makale gibi çeşitli türlerde eser veren çok yönlü bir yazar olduğunu açıklar</w:t>
              <w:br/>
              <w:t>Eserlerindeki Doğu-Batı geçmiş-şimdi perspektifini kavrar</w:t>
              <w:br/>
              <w:t>Millet sürekliliği içinde birey varlığının sürekliliği görüşü üzerine sınıf tartışmaları önerir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2.4.9 Necip Fazıl Kısakürekin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Eserlerindeki dini ahlaki ve milli temalarla Türk kültürü ve geleneklerini koruma ve sürdürme katkısını açıklar</w:t>
              <w:br/>
              <w:t>Tiyatro eserlerinin Türk sahne sanatlarına etkisini kavrar</w:t>
              <w:br/>
              <w:t>Şiir roman deneme ve oyunlarının Türk kültürü ve medeniyetini yayma kaynakları olarak değerlendirilmesini vurgular</w:t>
              <w:br/>
              <w:t>Büyük Doğu felsefesini kısaca tanıtır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2.4.10 Nurettin Topçunun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Sanat tarihi ahlak felsefesi ve İslam ahlakı alanlarında değerli bir düşünür ve aydın olduğunu açıklar</w:t>
              <w:br/>
              <w:t>İnsan taleplerinin ihtiyaçlarının ve beklentilerinin kendi talepleri kadar dikkate alınması gerektiği fikrini vurgular</w:t>
              <w:br/>
              <w:t>Türk milli eğitimi hakkındaki düşüncelerini kavrar</w:t>
              <w:br/>
              <w:t>İslam ahlakının en belirgin özelliklerini saygı merhamet ve tüm yaratılanların iyiliği için çaba gösterme olarak görür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2.4.11 Sezai Karakoçun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Şiir hikaye deneme köşe yazısı tiyatro eleştiri ve felsefi yazılar gibi çeşitli türlerde yazan çok yönlü bir sanatçı olduğunu açıklar</w:t>
              <w:br/>
              <w:t>Şiirlerinde insan aşkından ilahi aşka geçişi vurgular</w:t>
              <w:br/>
              <w:t>Eserlerinden örnekler verir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