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SEçMEL SPOR VE FZK ETKNLKLER (BASKETBOL)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