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POL̇MER TEST LABORATUVAR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1. Dönem 1. Sınav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1. Dönem 2. Sınav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1.    Malzemelerin Fiziksel Özellikleri</w:t>
            </w:r>
          </w:p>
        </w:tc>
        <w:tc>
          <w:tcPr>
            <w:tcW w:w="3260" w:type="dxa"/>
            <w:vAlign w:val="center"/>
          </w:tcPr>
          <w:p w:rsidR="00C60E81" w:rsidRPr="00C60E81" w:rsidRDefault="00C60E81" w:rsidP="00262F51">
            <w:pPr>
              <w:rPr>
                <w:sz w:val="14"/>
                <w:szCs w:val="14"/>
              </w:rPr>
            </w:pPr>
            <w:r w:rsidRPr="00C60E81">
              <w:rPr>
                <w:sz w:val="14"/>
                <w:szCs w:val="14"/>
              </w:rPr>
              <w:t> Malzemelerin fiziksel özelliklerini fiziksel dayanım testleri ile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2.    Malzemelerin Hassas Ölçümleri</w:t>
            </w:r>
          </w:p>
        </w:tc>
        <w:tc>
          <w:tcPr>
            <w:tcW w:w="3260" w:type="dxa"/>
            <w:vAlign w:val="center"/>
          </w:tcPr>
          <w:p w:rsidR="00C60E81" w:rsidRPr="00C60E81" w:rsidRDefault="00C60E81" w:rsidP="00262F51">
            <w:pPr>
              <w:rPr>
                <w:sz w:val="14"/>
                <w:szCs w:val="14"/>
              </w:rPr>
            </w:pPr>
            <w:r w:rsidRPr="00C60E81">
              <w:rPr>
                <w:sz w:val="14"/>
                <w:szCs w:val="14"/>
              </w:rPr>
              <w:t> Malzemelerin hassas ölçümlerini ölçme ve kontrol cihazları ile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3.    Plastiklerin Renk Değerleri</w:t>
            </w:r>
          </w:p>
        </w:tc>
        <w:tc>
          <w:tcPr>
            <w:tcW w:w="3260" w:type="dxa"/>
            <w:vAlign w:val="center"/>
          </w:tcPr>
          <w:p w:rsidR="00C60E81" w:rsidRPr="00C60E81" w:rsidRDefault="00C60E81" w:rsidP="00262F51">
            <w:pPr>
              <w:rPr>
                <w:sz w:val="14"/>
                <w:szCs w:val="14"/>
              </w:rPr>
            </w:pPr>
            <w:r w:rsidRPr="00C60E81">
              <w:rPr>
                <w:sz w:val="14"/>
                <w:szCs w:val="14"/>
              </w:rPr>
              <w:t> Plastiklerin renk değerlerini Spektrofotometre kullanarak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4.    Plastik Ürünlerin UV Dayanım Değerleri</w:t>
            </w:r>
          </w:p>
        </w:tc>
        <w:tc>
          <w:tcPr>
            <w:tcW w:w="3260" w:type="dxa"/>
            <w:vAlign w:val="center"/>
          </w:tcPr>
          <w:p w:rsidR="00C60E81" w:rsidRPr="00C60E81" w:rsidRDefault="00C60E81" w:rsidP="00262F51">
            <w:pPr>
              <w:rPr>
                <w:sz w:val="14"/>
                <w:szCs w:val="14"/>
              </w:rPr>
            </w:pPr>
            <w:r w:rsidRPr="00C60E81">
              <w:rPr>
                <w:sz w:val="14"/>
                <w:szCs w:val="14"/>
              </w:rPr>
              <w:t> Plastik ürünlerin UV dayanım değerlerini FTIR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5.    Plastik Malzemelerin Yoğunluk Değerleri</w:t>
            </w:r>
          </w:p>
        </w:tc>
        <w:tc>
          <w:tcPr>
            <w:tcW w:w="3260" w:type="dxa"/>
            <w:vAlign w:val="center"/>
          </w:tcPr>
          <w:p w:rsidR="00C60E81" w:rsidRPr="00C60E81" w:rsidRDefault="00C60E81" w:rsidP="00262F51">
            <w:pPr>
              <w:rPr>
                <w:sz w:val="14"/>
                <w:szCs w:val="14"/>
              </w:rPr>
            </w:pPr>
            <w:r w:rsidRPr="00C60E81">
              <w:rPr>
                <w:sz w:val="14"/>
                <w:szCs w:val="14"/>
              </w:rPr>
              <w:t> Plastik malzemenin yoğunluk değerini yoğunluk ölçüm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2. Dönem 1. Sınav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1.    Plastik Malzemelerde Yanma Testi</w:t>
            </w:r>
          </w:p>
        </w:tc>
        <w:tc>
          <w:tcPr>
            <w:tcW w:w="3260" w:type="dxa"/>
            <w:vAlign w:val="center"/>
          </w:tcPr>
          <w:p w:rsidR="00C60E81" w:rsidRPr="00C60E81" w:rsidRDefault="00C60E81" w:rsidP="00262F51">
            <w:pPr>
              <w:rPr>
                <w:sz w:val="14"/>
                <w:szCs w:val="14"/>
              </w:rPr>
            </w:pPr>
            <w:r w:rsidRPr="00C60E81">
              <w:rPr>
                <w:sz w:val="14"/>
                <w:szCs w:val="14"/>
              </w:rPr>
              <w:t> Plastik ürünlerde Yanma testini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2.    Plastik ürünlerde Kızgın Tel Deneyi</w:t>
            </w:r>
          </w:p>
        </w:tc>
        <w:tc>
          <w:tcPr>
            <w:tcW w:w="3260" w:type="dxa"/>
            <w:vAlign w:val="center"/>
          </w:tcPr>
          <w:p w:rsidR="00C60E81" w:rsidRPr="00C60E81" w:rsidRDefault="00C60E81" w:rsidP="00262F51">
            <w:pPr>
              <w:rPr>
                <w:sz w:val="14"/>
                <w:szCs w:val="14"/>
              </w:rPr>
            </w:pPr>
            <w:r w:rsidRPr="00C60E81">
              <w:rPr>
                <w:sz w:val="14"/>
                <w:szCs w:val="14"/>
              </w:rPr>
              <w:t> Plastik ürünlerde Kızgın tel deneyi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3.    Plastik ürünlerde Erime Akış İndeks Testi</w:t>
            </w:r>
          </w:p>
        </w:tc>
        <w:tc>
          <w:tcPr>
            <w:tcW w:w="3260" w:type="dxa"/>
            <w:vAlign w:val="center"/>
          </w:tcPr>
          <w:p w:rsidR="00C60E81" w:rsidRPr="00C60E81" w:rsidRDefault="00C60E81" w:rsidP="00262F51">
            <w:pPr>
              <w:rPr>
                <w:sz w:val="14"/>
                <w:szCs w:val="14"/>
              </w:rPr>
            </w:pPr>
            <w:r w:rsidRPr="00C60E81">
              <w:rPr>
                <w:sz w:val="14"/>
                <w:szCs w:val="14"/>
              </w:rPr>
              <w:t> Plastiklerin erime akış indeksini verilen talimatlara uygun şekilde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4.    Plastik ürünlerde Camsı Geçiş Sıcaklık Değeri Testi</w:t>
            </w:r>
          </w:p>
        </w:tc>
        <w:tc>
          <w:tcPr>
            <w:tcW w:w="3260" w:type="dxa"/>
            <w:vAlign w:val="center"/>
          </w:tcPr>
          <w:p w:rsidR="00C60E81" w:rsidRPr="00C60E81" w:rsidRDefault="00C60E81" w:rsidP="00262F51">
            <w:pPr>
              <w:rPr>
                <w:sz w:val="14"/>
                <w:szCs w:val="14"/>
              </w:rPr>
            </w:pPr>
            <w:r w:rsidRPr="00C60E81">
              <w:rPr>
                <w:sz w:val="14"/>
                <w:szCs w:val="14"/>
              </w:rPr>
              <w:t> Plastik ürünlerin Camsı geçiş sıcaklığı değerini verilen talimatlara uygun şekilde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2. Dönem 2. Sınav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Polimerlerin Elde Edilmesi 1.   Organik ve İnorganik maddeleri istenilen özelliklerde 2 defa ayırt etme.</w:t>
              <w:br/>
              <w:t>2.   Plastik işleme yöntemine uygun Polistiren malzemeyi verilen sürede elde etme.</w:t>
              <w:br/>
              <w:t>3.   Plastik işleme yöntemine uygun Fenol-formaldehit malzemeyi verilen sürede elde etme.</w:t>
              <w:br/>
              <w:t>4.   Plastik işleme yöntemine uygun Polyester malzemeyi verilen sürede elde etme.</w:t>
              <w:br/>
              <w:t>Polimerlerin Analizi 1.   Polimerlerin erime akış hızını verilen sürede analiz etme.</w:t>
              <w:br/>
              <w:t>2.   Polimerlerin Polimerizasyon analizini verilen sürede yapma.</w:t>
              <w:br/>
              <w:t>Fiziksel Kontrol Uygulamaları 1. Malzemelerin fiziksel özelliklerini fiziksel dayanım testleri ile saptama.</w:t>
              <w:br/>
              <w:t>2. Malzemelerin hassas ölçümlerini ölçme ve kontrol cihazları ile verilen sürede yapma.</w:t>
              <w:br/>
              <w:t>3. Plastiklerin renk değerlerini Spektrofotometre kullanarak verilen sürede tespit etme.</w:t>
              <w:br/>
              <w:t>4. Plastik ürünlerin UV dayanım değerlerini FTIR cihazı ile verilen sürede tespit etme.</w:t>
              <w:br/>
              <w:t>5. Plastik malzemenin yoğunluk değerini yoğunluk ölçüm cihazı ile verilen sürede tespit etme.</w:t>
              <w:br/>
              <w:t>6. Plastiklerde kullanılan katkı maddelerini plastik katkı maddelerini tespit etme yöntemleriyle verilen sürede saptama.</w:t>
              <w:br/>
              <w:t>Temel Analiz Uygulamaları 1. Plastik ürünlerde Yanma testini verilen talimatlara uygun şekilde yapma.</w:t>
              <w:br/>
              <w:t>2. Plastik ürünlerde Kızgın tel deneyi verilen talimatlara uygun şekilde yapma.</w:t>
              <w:br/>
              <w:t>3. Plastiklerin erime akış indeksini verilen talimatlara uygun şekilde belirleme.</w:t>
              <w:br/>
              <w:t>4. Plastik ürünlerin Camsı geçiş sıcaklığı değerini verilen talimatlara uygun şekilde tespit etme.</w:t>
              <w:br/>
              <w:t>5. Plastik ürünlerin Termogravimetrik analiz uygulamalarını verilen talimatlara uygun şekilde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