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TRK DL EDEBYATı (AL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