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FELSEFE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Anlamı</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a Felsefenin anlamını merak eder. b Felsefenin ortak bir tanımının olup olmamasına şüphe ile yaklaşır. c Felsefenin anlamına yönelik farklı görüşler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Gelişimi</w:t>
            </w:r>
          </w:p>
        </w:tc>
        <w:tc>
          <w:tcPr>
            <w:tcW w:w="2410" w:type="dxa"/>
            <w:vAlign w:val="center"/>
          </w:tcPr>
          <w:p w:rsidR="00FE0D3B" w:rsidRPr="00FE0D3B" w:rsidRDefault="00FE0D3B" w:rsidP="001C2F89">
            <w:pPr>
              <w:rPr>
                <w:sz w:val="14"/>
                <w:szCs w:val="14"/>
              </w:rPr>
            </w:pPr>
            <w:r w:rsidRPr="00FE0D3B">
              <w:rPr>
                <w:sz w:val="14"/>
                <w:szCs w:val="14"/>
              </w:rPr>
              <w:t>FEL.10.1.1. Felsefenin anlamını ve gelişim sürecini sorgulayabilme</w:t>
            </w:r>
          </w:p>
        </w:tc>
        <w:tc>
          <w:tcPr>
            <w:tcW w:w="3402" w:type="dxa"/>
            <w:vAlign w:val="center"/>
          </w:tcPr>
          <w:p w:rsidR="00FE0D3B" w:rsidRPr="00FE0D3B" w:rsidRDefault="00FE0D3B" w:rsidP="001C2F89">
            <w:pPr>
              <w:rPr>
                <w:sz w:val="14"/>
                <w:szCs w:val="14"/>
              </w:rPr>
            </w:pPr>
            <w:r w:rsidRPr="00FE0D3B">
              <w:rPr>
                <w:sz w:val="14"/>
                <w:szCs w:val="14"/>
              </w:rPr>
              <w:t>ç Felsefi düşüncenin ortaya çıkışı tarihsel dönemlerinin genel özellikleri ve dünyadaki felsefe gelenekleri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Düşüncenin Özellikleri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a Felsefi düşüncenin özellikleri üzerine derinlemesine düşünür.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Felsefi Sorunun Temel Özellikleri Felsefenin Diğer Alanlarla İlişkisi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b Felsefi soruların temel özelliklerini ifade ederek felsefi soru sorar. c Felsefenin bilim din ve sanat alanlarıyla ilişkisine eleştirel yaklaşır.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ÜNİTE FELSEFENİN DOĞASI</w:t>
            </w:r>
          </w:p>
        </w:tc>
        <w:tc>
          <w:tcPr>
            <w:tcW w:w="1985" w:type="dxa"/>
            <w:vAlign w:val="center"/>
          </w:tcPr>
          <w:p w:rsidR="00FE0D3B" w:rsidRPr="00FE0D3B" w:rsidRDefault="00FE0D3B" w:rsidP="00760F07">
            <w:pPr>
              <w:rPr>
                <w:sz w:val="14"/>
                <w:szCs w:val="14"/>
              </w:rPr>
            </w:pPr>
            <w:r w:rsidRPr="00FE0D3B">
              <w:rPr>
                <w:sz w:val="14"/>
                <w:szCs w:val="14"/>
              </w:rPr>
              <w:t>Felsefenin Bireysel ve Toplumsal İşlevi</w:t>
            </w:r>
          </w:p>
        </w:tc>
        <w:tc>
          <w:tcPr>
            <w:tcW w:w="2410" w:type="dxa"/>
            <w:vAlign w:val="center"/>
          </w:tcPr>
          <w:p w:rsidR="00FE0D3B" w:rsidRPr="00FE0D3B" w:rsidRDefault="00FE0D3B" w:rsidP="001C2F89">
            <w:pPr>
              <w:rPr>
                <w:sz w:val="14"/>
                <w:szCs w:val="14"/>
              </w:rPr>
            </w:pPr>
            <w:r w:rsidRPr="00FE0D3B">
              <w:rPr>
                <w:sz w:val="14"/>
                <w:szCs w:val="14"/>
              </w:rPr>
              <w:t>FEL.10.1.2. Felsefenin özelliklerini farklı alanlarla ilişkisini ve işlevini sorgulayabilme</w:t>
            </w:r>
          </w:p>
        </w:tc>
        <w:tc>
          <w:tcPr>
            <w:tcW w:w="3402" w:type="dxa"/>
            <w:vAlign w:val="center"/>
          </w:tcPr>
          <w:p w:rsidR="00FE0D3B" w:rsidRPr="00FE0D3B" w:rsidRDefault="00FE0D3B" w:rsidP="001C2F89">
            <w:pPr>
              <w:rPr>
                <w:sz w:val="14"/>
                <w:szCs w:val="14"/>
              </w:rPr>
            </w:pPr>
            <w:r w:rsidRPr="00FE0D3B">
              <w:rPr>
                <w:sz w:val="14"/>
                <w:szCs w:val="14"/>
              </w:rPr>
              <w:t>ç Felsefenin bireysel ve toplumsal işlevlerini tartışır.</w:t>
            </w:r>
          </w:p>
        </w:tc>
        <w:tc>
          <w:tcPr>
            <w:tcW w:w="992" w:type="dxa"/>
            <w:vAlign w:val="center"/>
          </w:tcPr>
          <w:p w:rsidR="00FE0D3B" w:rsidRPr="00FE0D3B" w:rsidRDefault="005F3AD2" w:rsidP="00760F07">
            <w:pPr>
              <w:rPr>
                <w:sz w:val="14"/>
                <w:szCs w:val="14"/>
              </w:rPr>
            </w:pPr>
            <w:r>
              <w:rPr>
                <w:sz w:val="14"/>
                <w:szCs w:val="14"/>
              </w:rPr>
              <w:t>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D4. Dostluk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Düşünme ve Dil İlişkisi</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a Düşünme ve dil ilişkisini mantık açısından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Mantık ve Argümantasyonun Temel Kavramları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b Mantık ve argümantasyonla ilgili kavramları örneklendirerek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D6. Dürüstlük D12. Sabır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 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ÜNİTE FELSEFE MANTIK VE ARGÜMANTASYON</w:t>
            </w:r>
          </w:p>
        </w:tc>
        <w:tc>
          <w:tcPr>
            <w:tcW w:w="1985" w:type="dxa"/>
            <w:vAlign w:val="center"/>
          </w:tcPr>
          <w:p w:rsidR="00FE0D3B" w:rsidRPr="00FE0D3B" w:rsidRDefault="00FE0D3B" w:rsidP="00760F07">
            <w:pPr>
              <w:rPr>
                <w:sz w:val="14"/>
                <w:szCs w:val="14"/>
              </w:rPr>
            </w:pPr>
            <w:r w:rsidRPr="00FE0D3B">
              <w:rPr>
                <w:sz w:val="14"/>
                <w:szCs w:val="14"/>
              </w:rPr>
              <w:t>Argümantasyonun Yapısı</w:t>
            </w:r>
          </w:p>
        </w:tc>
        <w:tc>
          <w:tcPr>
            <w:tcW w:w="2410" w:type="dxa"/>
            <w:vAlign w:val="center"/>
          </w:tcPr>
          <w:p w:rsidR="00FE0D3B" w:rsidRPr="00FE0D3B" w:rsidRDefault="00FE0D3B" w:rsidP="001C2F89">
            <w:pPr>
              <w:rPr>
                <w:sz w:val="14"/>
                <w:szCs w:val="14"/>
              </w:rPr>
            </w:pPr>
            <w:r w:rsidRPr="00FE0D3B">
              <w:rPr>
                <w:sz w:val="14"/>
                <w:szCs w:val="14"/>
              </w:rPr>
              <w:t>FEL.10.2.1. Mantık ve argümantasyonda kullanılan temel kavramları yorumlayabilme</w:t>
            </w:r>
          </w:p>
        </w:tc>
        <w:tc>
          <w:tcPr>
            <w:tcW w:w="3402" w:type="dxa"/>
            <w:vAlign w:val="center"/>
          </w:tcPr>
          <w:p w:rsidR="00FE0D3B" w:rsidRPr="00FE0D3B" w:rsidRDefault="00FE0D3B" w:rsidP="001C2F89">
            <w:pPr>
              <w:rPr>
                <w:sz w:val="14"/>
                <w:szCs w:val="14"/>
              </w:rPr>
            </w:pPr>
            <w:r w:rsidRPr="00FE0D3B">
              <w:rPr>
                <w:sz w:val="14"/>
                <w:szCs w:val="14"/>
              </w:rPr>
              <w:t>c Günlük dilde verilen argümanları mantığın biçimsel diline dönüştürerek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Varlık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Varlık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Varlık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ÜNİTE VARLIK FELSEFESİ</w:t>
            </w:r>
          </w:p>
        </w:tc>
        <w:tc>
          <w:tcPr>
            <w:tcW w:w="1985" w:type="dxa"/>
            <w:vAlign w:val="center"/>
          </w:tcPr>
          <w:p w:rsidR="00FE0D3B" w:rsidRPr="00FE0D3B" w:rsidRDefault="00FE0D3B" w:rsidP="00760F07">
            <w:pPr>
              <w:rPr>
                <w:sz w:val="14"/>
                <w:szCs w:val="14"/>
              </w:rPr>
            </w:pPr>
            <w:r w:rsidRPr="00FE0D3B">
              <w:rPr>
                <w:sz w:val="14"/>
                <w:szCs w:val="14"/>
              </w:rPr>
              <w:t>Varlık Felsefesinin Temel Problemleri Varlığın Var Olup Olmadığı Varlığın Ne Olduğu</w:t>
            </w:r>
          </w:p>
        </w:tc>
        <w:tc>
          <w:tcPr>
            <w:tcW w:w="2410" w:type="dxa"/>
            <w:vAlign w:val="center"/>
          </w:tcPr>
          <w:p w:rsidR="00FE0D3B" w:rsidRPr="00FE0D3B" w:rsidRDefault="00FE0D3B" w:rsidP="001C2F89">
            <w:pPr>
              <w:rPr>
                <w:sz w:val="14"/>
                <w:szCs w:val="14"/>
              </w:rPr>
            </w:pPr>
            <w:r w:rsidRPr="00FE0D3B">
              <w:rPr>
                <w:sz w:val="14"/>
                <w:szCs w:val="14"/>
              </w:rPr>
              <w:t>FEL.10.3.1. Varlık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Varlık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D4. Dostluk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Bilgi felsefesinin konusunu ve temel kavramlarını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Bilgi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1. Dönem 2. Sınav 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Bilgi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ÜNİTE BİLGİ FELSEFESİ</w:t>
            </w:r>
          </w:p>
        </w:tc>
        <w:tc>
          <w:tcPr>
            <w:tcW w:w="1985" w:type="dxa"/>
            <w:vAlign w:val="center"/>
          </w:tcPr>
          <w:p w:rsidR="00FE0D3B" w:rsidRPr="00FE0D3B" w:rsidRDefault="00FE0D3B" w:rsidP="00760F07">
            <w:pPr>
              <w:rPr>
                <w:sz w:val="14"/>
                <w:szCs w:val="14"/>
              </w:rPr>
            </w:pPr>
            <w:r w:rsidRPr="00FE0D3B">
              <w:rPr>
                <w:sz w:val="14"/>
                <w:szCs w:val="14"/>
              </w:rPr>
              <w:t>Bilgi Felsefesinin Temel Problemleri Bilginin İmkânı Kaynağı ve Doğruluk Ölçütleri</w:t>
            </w:r>
          </w:p>
        </w:tc>
        <w:tc>
          <w:tcPr>
            <w:tcW w:w="2410" w:type="dxa"/>
            <w:vAlign w:val="center"/>
          </w:tcPr>
          <w:p w:rsidR="00FE0D3B" w:rsidRPr="00FE0D3B" w:rsidRDefault="00FE0D3B" w:rsidP="001C2F89">
            <w:pPr>
              <w:rPr>
                <w:sz w:val="14"/>
                <w:szCs w:val="14"/>
              </w:rPr>
            </w:pPr>
            <w:r w:rsidRPr="00FE0D3B">
              <w:rPr>
                <w:sz w:val="14"/>
                <w:szCs w:val="14"/>
              </w:rPr>
              <w:t>FEL.10.4.1. Bilgi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Bilgi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SDB1.2. Kendini Düzenleme Öz Düzenleme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D12. Sabır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Ahlak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Ahlak felsefesinin temel problemlerini açıklar.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Ahlak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ÜNİTE AHLAK FELSEFESİ</w:t>
            </w:r>
          </w:p>
        </w:tc>
        <w:tc>
          <w:tcPr>
            <w:tcW w:w="1985" w:type="dxa"/>
            <w:vAlign w:val="center"/>
          </w:tcPr>
          <w:p w:rsidR="00FE0D3B" w:rsidRPr="00FE0D3B" w:rsidRDefault="00FE0D3B" w:rsidP="00760F07">
            <w:pPr>
              <w:rPr>
                <w:sz w:val="14"/>
                <w:szCs w:val="14"/>
              </w:rPr>
            </w:pPr>
            <w:r w:rsidRPr="00FE0D3B">
              <w:rPr>
                <w:sz w:val="14"/>
                <w:szCs w:val="14"/>
              </w:rPr>
              <w:t>Ahlak Felsefesinin Temel Problemleri Evrensel Ahlak Yasasının İmkânı Özgürlük-Sorumluluk İlişkisi</w:t>
            </w:r>
          </w:p>
        </w:tc>
        <w:tc>
          <w:tcPr>
            <w:tcW w:w="2410" w:type="dxa"/>
            <w:vAlign w:val="center"/>
          </w:tcPr>
          <w:p w:rsidR="00FE0D3B" w:rsidRPr="00FE0D3B" w:rsidRDefault="00FE0D3B" w:rsidP="001C2F89">
            <w:pPr>
              <w:rPr>
                <w:sz w:val="14"/>
                <w:szCs w:val="14"/>
              </w:rPr>
            </w:pPr>
            <w:r w:rsidRPr="00FE0D3B">
              <w:rPr>
                <w:sz w:val="14"/>
                <w:szCs w:val="14"/>
              </w:rPr>
              <w:t>FEL.10.5.1. Ahlak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Ahlak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SDB1.1. Kendini Tanıma Öz Farkındalık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D11. Özgürlük D14. Saygı D15. Sevgi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 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Estetik ve sanat felsefesinin konusunu ve temel kavramlarını açıklar. b Estetik ve sanat felsefesinin temel problemlerini açıklar.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Estetik ve sanat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D11. Özgürlük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6. ÜNİTE ESTETİK VE SANAT FELSEFESİ</w:t>
            </w:r>
          </w:p>
        </w:tc>
        <w:tc>
          <w:tcPr>
            <w:tcW w:w="1985" w:type="dxa"/>
            <w:vAlign w:val="center"/>
          </w:tcPr>
          <w:p w:rsidR="00FE0D3B" w:rsidRPr="00FE0D3B" w:rsidRDefault="00FE0D3B" w:rsidP="00760F07">
            <w:pPr>
              <w:rPr>
                <w:sz w:val="14"/>
                <w:szCs w:val="14"/>
              </w:rPr>
            </w:pPr>
            <w:r w:rsidRPr="00FE0D3B">
              <w:rPr>
                <w:sz w:val="14"/>
                <w:szCs w:val="14"/>
              </w:rPr>
              <w:t>Estetik ve Sanat Felsefesinin Temel Problemleri Güzellik ve Ortak Estetik Yargıların İmkânı</w:t>
            </w:r>
          </w:p>
        </w:tc>
        <w:tc>
          <w:tcPr>
            <w:tcW w:w="2410" w:type="dxa"/>
            <w:vAlign w:val="center"/>
          </w:tcPr>
          <w:p w:rsidR="00FE0D3B" w:rsidRPr="00FE0D3B" w:rsidRDefault="00FE0D3B" w:rsidP="001C2F89">
            <w:pPr>
              <w:rPr>
                <w:sz w:val="14"/>
                <w:szCs w:val="14"/>
              </w:rPr>
            </w:pPr>
            <w:r w:rsidRPr="00FE0D3B">
              <w:rPr>
                <w:sz w:val="14"/>
                <w:szCs w:val="14"/>
              </w:rPr>
              <w:t>FEL.10.6.1. Estetik ve sanat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Estetik ve sanat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Siyaset felsefesinin konusunu ve temel kavramlarını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2. Dönem 1. Sınav 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b Siyaset felsefesinin temel problemlerini açıklar.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Siyaset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7. ÜNİTE SİYASET FELSEFESİ</w:t>
            </w:r>
          </w:p>
        </w:tc>
        <w:tc>
          <w:tcPr>
            <w:tcW w:w="1985" w:type="dxa"/>
            <w:vAlign w:val="center"/>
          </w:tcPr>
          <w:p w:rsidR="00FE0D3B" w:rsidRPr="00FE0D3B" w:rsidRDefault="00FE0D3B" w:rsidP="00760F07">
            <w:pPr>
              <w:rPr>
                <w:sz w:val="14"/>
                <w:szCs w:val="14"/>
              </w:rPr>
            </w:pPr>
            <w:r w:rsidRPr="00FE0D3B">
              <w:rPr>
                <w:sz w:val="14"/>
                <w:szCs w:val="14"/>
              </w:rPr>
              <w:t>Siyaset Felsefesinin Temel Problemleri Devletin Kökeni İktidarın Kaynağı ve Meşruiyeti İdeal Düzen ve Ütopyalar</w:t>
            </w:r>
          </w:p>
        </w:tc>
        <w:tc>
          <w:tcPr>
            <w:tcW w:w="2410" w:type="dxa"/>
            <w:vAlign w:val="center"/>
          </w:tcPr>
          <w:p w:rsidR="00FE0D3B" w:rsidRPr="00FE0D3B" w:rsidRDefault="00FE0D3B" w:rsidP="001C2F89">
            <w:pPr>
              <w:rPr>
                <w:sz w:val="14"/>
                <w:szCs w:val="14"/>
              </w:rPr>
            </w:pPr>
            <w:r w:rsidRPr="00FE0D3B">
              <w:rPr>
                <w:sz w:val="14"/>
                <w:szCs w:val="14"/>
              </w:rPr>
              <w:t>FEL.10.7.1. Siyaset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Siyaset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SDB2.3. Sosyal Farkındalık</w:t>
            </w:r>
          </w:p>
        </w:tc>
        <w:tc>
          <w:tcPr>
            <w:tcW w:w="992" w:type="dxa"/>
            <w:vAlign w:val="center"/>
          </w:tcPr>
          <w:p w:rsidR="00FE0D3B" w:rsidRPr="00FE0D3B" w:rsidRDefault="005F3AD2" w:rsidP="00760F07">
            <w:pPr>
              <w:rPr>
                <w:sz w:val="14"/>
                <w:szCs w:val="14"/>
              </w:rPr>
            </w:pPr>
            <w:r>
              <w:rPr>
                <w:sz w:val="14"/>
                <w:szCs w:val="14"/>
              </w:rPr>
              <w:t>OB1. Bilgi Okuryazarlığı OB6. Vatandaşlık Okuryazarlığı</w:t>
            </w:r>
          </w:p>
        </w:tc>
        <w:tc>
          <w:tcPr>
            <w:tcW w:w="851" w:type="dxa"/>
            <w:vAlign w:val="center"/>
          </w:tcPr>
          <w:p w:rsidR="00FE0D3B" w:rsidRPr="00FE0D3B" w:rsidRDefault="005F3AD2" w:rsidP="00760F07">
            <w:pPr>
              <w:rPr>
                <w:sz w:val="14"/>
                <w:szCs w:val="14"/>
              </w:rPr>
            </w:pPr>
            <w:r>
              <w:rPr>
                <w:sz w:val="14"/>
                <w:szCs w:val="14"/>
              </w:rPr>
              <w:t>D1. Adalet D3. Çalışkanlık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Din felsefesinin konusunu ve temel kavramlarını açıklar. b Din felsefesinin temel problemlerini açıklar.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Din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8. ÜNİTE DİN FELSEFESİ</w:t>
            </w:r>
          </w:p>
        </w:tc>
        <w:tc>
          <w:tcPr>
            <w:tcW w:w="1985" w:type="dxa"/>
            <w:vAlign w:val="center"/>
          </w:tcPr>
          <w:p w:rsidR="00FE0D3B" w:rsidRPr="00FE0D3B" w:rsidRDefault="00FE0D3B" w:rsidP="00760F07">
            <w:pPr>
              <w:rPr>
                <w:sz w:val="14"/>
                <w:szCs w:val="14"/>
              </w:rPr>
            </w:pPr>
            <w:r w:rsidRPr="00FE0D3B">
              <w:rPr>
                <w:sz w:val="14"/>
                <w:szCs w:val="14"/>
              </w:rPr>
              <w:t>Din Felsefesinin Temel Problemleri Tanrının Varlığına İlişkin Görüşler Tanrının Varlığına Yönelik Kanıtlamalar Evrenin Sonluluğu ve Sonsuzluğu Ruhun Ölümsüzlüğü</w:t>
            </w:r>
          </w:p>
        </w:tc>
        <w:tc>
          <w:tcPr>
            <w:tcW w:w="2410" w:type="dxa"/>
            <w:vAlign w:val="center"/>
          </w:tcPr>
          <w:p w:rsidR="00FE0D3B" w:rsidRPr="00FE0D3B" w:rsidRDefault="00FE0D3B" w:rsidP="001C2F89">
            <w:pPr>
              <w:rPr>
                <w:sz w:val="14"/>
                <w:szCs w:val="14"/>
              </w:rPr>
            </w:pPr>
            <w:r w:rsidRPr="00FE0D3B">
              <w:rPr>
                <w:sz w:val="14"/>
                <w:szCs w:val="14"/>
              </w:rPr>
              <w:t>FEL.10.8.1. Din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ç Din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SDB1.3. Kendine Uyarlama Öz Yansıtma SBD2.2. İş Birliği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Konusu ve Temel Kavramları</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a Bilim felsefesinin konusunu ve temel kavramlarını açıklar. b Bilim felsefesinin temel problemlerini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9. ÜNİTE BİLİM FELSEFESİ</w:t>
            </w:r>
          </w:p>
        </w:tc>
        <w:tc>
          <w:tcPr>
            <w:tcW w:w="1985" w:type="dxa"/>
            <w:vAlign w:val="center"/>
          </w:tcPr>
          <w:p w:rsidR="00FE0D3B" w:rsidRPr="00FE0D3B" w:rsidRDefault="00FE0D3B" w:rsidP="00760F07">
            <w:pPr>
              <w:rPr>
                <w:sz w:val="14"/>
                <w:szCs w:val="14"/>
              </w:rPr>
            </w:pPr>
            <w:r w:rsidRPr="00FE0D3B">
              <w:rPr>
                <w:sz w:val="14"/>
                <w:szCs w:val="14"/>
              </w:rP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c Bilim felsefesinin temel problemlerine yönelik düşünce ve argümanları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br/>
              <w:t>9. ÜNİTE BİLİM FELSEFESİ</w:t>
            </w:r>
          </w:p>
        </w:tc>
        <w:tc>
          <w:tcPr>
            <w:tcW w:w="1985" w:type="dxa"/>
            <w:vAlign w:val="center"/>
          </w:tcPr>
          <w:p w:rsidR="00FE0D3B" w:rsidRPr="00FE0D3B" w:rsidRDefault="00FE0D3B" w:rsidP="00760F07">
            <w:pPr>
              <w:rPr>
                <w:sz w:val="14"/>
                <w:szCs w:val="14"/>
              </w:rPr>
            </w:pPr>
            <w:r w:rsidRPr="00FE0D3B">
              <w:rPr>
                <w:sz w:val="14"/>
                <w:szCs w:val="14"/>
              </w:rPr>
              <w:t>SINAV HAFTASI</w:t>
              <w:br/>
              <w:t>Bilim Felsefesinin Temel Problemleri Bilimin Ne Olduğu Bilimin Yöntemi</w:t>
            </w:r>
          </w:p>
        </w:tc>
        <w:tc>
          <w:tcPr>
            <w:tcW w:w="2410" w:type="dxa"/>
            <w:vAlign w:val="center"/>
          </w:tcPr>
          <w:p w:rsidR="00FE0D3B" w:rsidRPr="00FE0D3B" w:rsidRDefault="00FE0D3B" w:rsidP="001C2F89">
            <w:pPr>
              <w:rPr>
                <w:sz w:val="14"/>
                <w:szCs w:val="14"/>
              </w:rPr>
            </w:pPr>
            <w:r w:rsidRPr="00FE0D3B">
              <w:rPr>
                <w:sz w:val="14"/>
                <w:szCs w:val="14"/>
              </w:rPr>
              <w:t>2. Dönem 2. Sınav </w:t>
              <w:br/>
              <w:t>FEL.10.9.1. Bilim felsefesinin konusunu kavramlarını ve problemlerini muhakeme edebilme</w:t>
            </w:r>
          </w:p>
        </w:tc>
        <w:tc>
          <w:tcPr>
            <w:tcW w:w="3402" w:type="dxa"/>
            <w:vAlign w:val="center"/>
          </w:tcPr>
          <w:p w:rsidR="00FE0D3B" w:rsidRPr="00FE0D3B" w:rsidRDefault="00FE0D3B" w:rsidP="001C2F89">
            <w:pPr>
              <w:rPr>
                <w:sz w:val="14"/>
                <w:szCs w:val="14"/>
              </w:rPr>
            </w:pPr>
            <w:r w:rsidRPr="00FE0D3B">
              <w:rPr>
                <w:sz w:val="14"/>
                <w:szCs w:val="14"/>
              </w:rPr>
              <w:t>SINAV HAFTASI</w:t>
              <w:br/>
              <w:t>ç Bilim felsefesiyle ilgili metinlerde yer alan kavram problem ve argümanları inceler.</w:t>
            </w:r>
          </w:p>
        </w:tc>
        <w:tc>
          <w:tcPr>
            <w:tcW w:w="992" w:type="dxa"/>
            <w:vAlign w:val="center"/>
          </w:tcPr>
          <w:p w:rsidR="00FE0D3B" w:rsidRPr="00FE0D3B" w:rsidRDefault="005F3AD2" w:rsidP="00760F07">
            <w:pPr>
              <w:rPr>
                <w:sz w:val="14"/>
                <w:szCs w:val="14"/>
              </w:rPr>
            </w:pPr>
            <w:r>
              <w:rPr>
                <w:sz w:val="14"/>
                <w:szCs w:val="14"/>
              </w:rPr>
              <w:t>SINAV HAFTASI</w:t>
            </w:r>
          </w:p>
        </w:tc>
        <w:tc>
          <w:tcPr>
            <w:tcW w:w="992" w:type="dxa"/>
            <w:vAlign w:val="center"/>
          </w:tcPr>
          <w:p w:rsidR="00FE0D3B" w:rsidRPr="00FE0D3B" w:rsidRDefault="005F3AD2" w:rsidP="00760F07">
            <w:pPr>
              <w:rPr>
                <w:sz w:val="14"/>
                <w:szCs w:val="14"/>
              </w:rPr>
            </w:pPr>
            <w:r>
              <w:rPr>
                <w:sz w:val="14"/>
                <w:szCs w:val="14"/>
              </w:rPr>
              <w:t>SINAV HAFTASI</w:t>
            </w:r>
          </w:p>
        </w:tc>
        <w:tc>
          <w:tcPr>
            <w:tcW w:w="851" w:type="dxa"/>
            <w:vAlign w:val="center"/>
          </w:tcPr>
          <w:p w:rsidR="00FE0D3B" w:rsidRPr="00FE0D3B" w:rsidRDefault="005F3AD2" w:rsidP="00760F07">
            <w:pPr>
              <w:rPr>
                <w:sz w:val="14"/>
                <w:szCs w:val="14"/>
              </w:rPr>
            </w:pPr>
            <w:r>
              <w:rPr>
                <w:sz w:val="14"/>
                <w:szCs w:val="14"/>
              </w:rPr>
              <w:t>SINAV HAFTASI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
            </w:r>
          </w:p>
        </w:tc>
        <w:tc>
          <w:tcPr>
            <w:tcW w:w="1701" w:type="dxa"/>
            <w:vAlign w:val="center"/>
          </w:tcPr>
          <w:p w:rsidR="00FE0D3B" w:rsidRPr="00FE0D3B" w:rsidRDefault="00FE0D3B" w:rsidP="002522F1">
            <w:pPr>
              <w:jc w:val="center"/>
              <w:rPr>
                <w:sz w:val="14"/>
                <w:szCs w:val="14"/>
              </w:rPr>
            </w:pPr>
            <w:r w:rsidRPr="00FE0D3B">
              <w:rPr>
                <w:sz w:val="14"/>
                <w:szCs w:val="14"/>
              </w:rPr>
              <w:t>Çerçeve Yıllık Planda Boş Bırakılmış</w:t>
            </w:r>
          </w:p>
        </w:tc>
        <w:tc>
          <w:tcPr>
            <w:tcW w:w="1985" w:type="dxa"/>
            <w:vAlign w:val="center"/>
          </w:tcPr>
          <w:p w:rsidR="00FE0D3B" w:rsidRPr="00FE0D3B" w:rsidRDefault="00FE0D3B" w:rsidP="00760F07">
            <w:pPr>
              <w:rPr>
                <w:sz w:val="14"/>
                <w:szCs w:val="14"/>
              </w:rPr>
            </w:pPr>
            <w:r w:rsidRPr="00FE0D3B">
              <w:rPr>
                <w:sz w:val="14"/>
                <w:szCs w:val="14"/>
              </w:rPr>
              <w:t>Çerçeve Yıllık Planda Boş Bırakılmış</w:t>
            </w:r>
          </w:p>
        </w:tc>
        <w:tc>
          <w:tcPr>
            <w:tcW w:w="2410"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3402" w:type="dxa"/>
            <w:vAlign w:val="center"/>
          </w:tcPr>
          <w:p w:rsidR="00FE0D3B" w:rsidRPr="00FE0D3B" w:rsidRDefault="00FE0D3B" w:rsidP="001C2F89">
            <w:pPr>
              <w:rPr>
                <w:sz w:val="14"/>
                <w:szCs w:val="14"/>
              </w:rPr>
            </w:pPr>
            <w:r w:rsidRPr="00FE0D3B">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992" w:type="dxa"/>
            <w:vAlign w:val="center"/>
          </w:tcPr>
          <w:p w:rsidR="00FE0D3B" w:rsidRPr="00FE0D3B" w:rsidRDefault="005F3AD2" w:rsidP="00760F07">
            <w:pPr>
              <w:rPr>
                <w:sz w:val="14"/>
                <w:szCs w:val="14"/>
              </w:rPr>
            </w:pPr>
            <w:r>
              <w:rPr>
                <w:sz w:val="14"/>
                <w:szCs w:val="14"/>
              </w:rPr>
              <w:t>Çerçeve Yıllık Planda Boş Bırakılmış</w:t>
            </w:r>
          </w:p>
        </w:tc>
        <w:tc>
          <w:tcPr>
            <w:tcW w:w="851" w:type="dxa"/>
            <w:vAlign w:val="center"/>
          </w:tcPr>
          <w:p w:rsidR="00FE0D3B" w:rsidRPr="00FE0D3B" w:rsidRDefault="005F3AD2" w:rsidP="00760F07">
            <w:pPr>
              <w:rPr>
                <w:sz w:val="14"/>
                <w:szCs w:val="14"/>
              </w:rPr>
            </w:pPr>
            <w:r>
              <w:rPr>
                <w:sz w:val="14"/>
                <w:szCs w:val="14"/>
              </w:rPr>
              <w:t>Çerçeve Yıllık Planda Boş Bırakılmış</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öğrenme kanıtlarında ve öğrenme-öğretme uygulamalarında açık uçlu sorular kelime ilişkilendirme testi çalışma kâğıdı kavram haritası öz değerlendirme formu akran değerlendirme formu dereceleme ölçeği kontrol listesi grup değerlendirme formu dereceli puanlama anahtarı ve performans görevi kullanılabilir. Performans görevi Öğrenciler Felsefe nedir Filozof kime denir Bildiğiniz filozoflar kimlerdir Felsefe ne işe yarar Felsefe nasıl yapılır soruları hakkında röportaj yapar ve okul genel ağ sayfasında yayımlar.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