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COğRAFYA (SBL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Coğrafya Biliminin Konusu ve Bölümleri</w:t>
            </w:r>
          </w:p>
        </w:tc>
        <w:tc>
          <w:tcPr>
            <w:tcW w:w="2410" w:type="dxa"/>
            <w:vAlign w:val="center"/>
          </w:tcPr>
          <w:p w:rsidR="00FE0D3B" w:rsidRPr="00FE0D3B" w:rsidRDefault="00FE0D3B" w:rsidP="001C2F89">
            <w:pPr>
              <w:rPr>
                <w:sz w:val="14"/>
                <w:szCs w:val="14"/>
              </w:rPr>
            </w:pPr>
            <w:r w:rsidRPr="00FE0D3B">
              <w:rPr>
                <w:sz w:val="14"/>
                <w:szCs w:val="14"/>
              </w:rPr>
              <w:t>COĞ.9.1.1. Coğrafya biliminin konusu ve bölümlerini çözümleyebilme</w:t>
            </w:r>
          </w:p>
        </w:tc>
        <w:tc>
          <w:tcPr>
            <w:tcW w:w="3402" w:type="dxa"/>
            <w:vAlign w:val="center"/>
          </w:tcPr>
          <w:p w:rsidR="00FE0D3B" w:rsidRPr="00FE0D3B" w:rsidRDefault="00FE0D3B" w:rsidP="001C2F89">
            <w:pPr>
              <w:rPr>
                <w:sz w:val="14"/>
                <w:szCs w:val="14"/>
              </w:rPr>
            </w:pPr>
            <w:r w:rsidRPr="00FE0D3B">
              <w:rPr>
                <w:sz w:val="14"/>
                <w:szCs w:val="14"/>
              </w:rPr>
              <w:t>a Coğrafya biliminin konusu ve bölümlerini oluşturan bileşenleri belirler. b Coğrafya biliminin konusu ve bölümlerini oluşturan bileşenler arasındaki ilişkileri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Niçin Coğrafya Öğrenmeliyiz</w:t>
            </w:r>
          </w:p>
        </w:tc>
        <w:tc>
          <w:tcPr>
            <w:tcW w:w="2410" w:type="dxa"/>
            <w:vAlign w:val="center"/>
          </w:tcPr>
          <w:p w:rsidR="00FE0D3B" w:rsidRPr="00FE0D3B" w:rsidRDefault="00FE0D3B" w:rsidP="001C2F89">
            <w:pPr>
              <w:rPr>
                <w:sz w:val="14"/>
                <w:szCs w:val="14"/>
              </w:rPr>
            </w:pPr>
            <w:r w:rsidRPr="00FE0D3B">
              <w:rPr>
                <w:sz w:val="14"/>
                <w:szCs w:val="14"/>
              </w:rPr>
              <w:t>COĞ.9.1.2. Örnek olay olgu veya konu üzerinden mekânsal düşünme ile coğrafya öğrenmenin önemini çözümleyebilme</w:t>
            </w:r>
          </w:p>
        </w:tc>
        <w:tc>
          <w:tcPr>
            <w:tcW w:w="3402" w:type="dxa"/>
            <w:vAlign w:val="center"/>
          </w:tcPr>
          <w:p w:rsidR="00FE0D3B" w:rsidRPr="00FE0D3B" w:rsidRDefault="00FE0D3B" w:rsidP="001C2F89">
            <w:pPr>
              <w:rPr>
                <w:sz w:val="14"/>
                <w:szCs w:val="14"/>
              </w:rPr>
            </w:pPr>
            <w:r w:rsidRPr="00FE0D3B">
              <w:rPr>
                <w:sz w:val="14"/>
                <w:szCs w:val="14"/>
              </w:rPr>
              <w:t>a Mekânda gerçekleşen coğrafi olay olgu veya konuyu belirler. b Mekânda gerçekleşen coğrafi olay olgu veya konu ile coğrafya öğrenmenin önemi arasındaki ilişkiyi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Coğrafya Biliminin Gelişimi</w:t>
            </w:r>
          </w:p>
        </w:tc>
        <w:tc>
          <w:tcPr>
            <w:tcW w:w="2410" w:type="dxa"/>
            <w:vAlign w:val="center"/>
          </w:tcPr>
          <w:p w:rsidR="00FE0D3B" w:rsidRPr="00FE0D3B" w:rsidRDefault="00FE0D3B" w:rsidP="001C2F89">
            <w:pPr>
              <w:rPr>
                <w:sz w:val="14"/>
                <w:szCs w:val="14"/>
              </w:rPr>
            </w:pPr>
            <w:r w:rsidRPr="00FE0D3B">
              <w:rPr>
                <w:sz w:val="14"/>
                <w:szCs w:val="14"/>
              </w:rPr>
              <w:t>COĞ.9.1.3. Coğrafya biliminin gelişimi hakkında bilgi toplayabilme</w:t>
            </w:r>
          </w:p>
        </w:tc>
        <w:tc>
          <w:tcPr>
            <w:tcW w:w="3402" w:type="dxa"/>
            <w:vAlign w:val="center"/>
          </w:tcPr>
          <w:p w:rsidR="00FE0D3B" w:rsidRPr="00FE0D3B" w:rsidRDefault="00FE0D3B" w:rsidP="001C2F89">
            <w:pPr>
              <w:rPr>
                <w:sz w:val="14"/>
                <w:szCs w:val="14"/>
              </w:rPr>
            </w:pPr>
            <w:r w:rsidRPr="00FE0D3B">
              <w:rPr>
                <w:sz w:val="14"/>
                <w:szCs w:val="14"/>
              </w:rPr>
              <w:t>a Coğrafya biliminin gelişimiyle ilgili gerekli bilgilere ulaşmak için hangi araçları kul-lanacağını belirler. b Belirlediği araçları kullanarak coğrafya biliminin gelişimiyle ilgili ihtiyaç duyduğu bilgilere ulaşır. c Coğrafya biliminin gelişimiyle ilgili ulaştığı bilgileri doğrular. ç Coğrafya biliminin gelişimiyle ilgili doğruladığı bilgileri kaydeder. Zenginleştirme Öğrencilere coğrafyanın başka bilimlerle etkileşimi konusunda ve örnek metinler bağlamında araştırma görevleri verilebilir.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 Zenginleştirme Öğrencilere Türk haritacılık tarihi konusunda araştırma görevleri verilebilir.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 Zenginleştirme Öğrencilere Türk haritacılık tarihi konusunda araştırma görevleri verilebilir.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 Zenginleştirme Öğrencilere Türk haritacılık tarihi konusunda araştırma görevleri verilebilir.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Türkiyenin Coğrafi Konumu</w:t>
            </w:r>
          </w:p>
        </w:tc>
        <w:tc>
          <w:tcPr>
            <w:tcW w:w="2410" w:type="dxa"/>
            <w:vAlign w:val="center"/>
          </w:tcPr>
          <w:p w:rsidR="00FE0D3B" w:rsidRPr="00FE0D3B" w:rsidRDefault="00FE0D3B" w:rsidP="001C2F89">
            <w:pPr>
              <w:rPr>
                <w:sz w:val="14"/>
                <w:szCs w:val="14"/>
              </w:rPr>
            </w:pPr>
            <w:r w:rsidRPr="00FE0D3B">
              <w:rPr>
                <w:sz w:val="14"/>
                <w:szCs w:val="14"/>
              </w:rPr>
              <w:t>COĞ.9.2.2. Türkiyenin konum özelliklerini algılayabilme</w:t>
            </w:r>
          </w:p>
        </w:tc>
        <w:tc>
          <w:tcPr>
            <w:tcW w:w="3402" w:type="dxa"/>
            <w:vAlign w:val="center"/>
          </w:tcPr>
          <w:p w:rsidR="00FE0D3B" w:rsidRPr="00FE0D3B" w:rsidRDefault="00FE0D3B" w:rsidP="001C2F89">
            <w:pPr>
              <w:rPr>
                <w:sz w:val="14"/>
                <w:szCs w:val="14"/>
              </w:rPr>
            </w:pPr>
            <w:r w:rsidRPr="00FE0D3B">
              <w:rPr>
                <w:sz w:val="14"/>
                <w:szCs w:val="14"/>
              </w:rPr>
              <w:t>a Türkiyenin konum özelliklerini belirler. b Türkiyenin konum özelliklerini görselleştirir. c Türkiyenin konum özelliklerini özetler.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Bilgi Teknolojilerinin Bileşenleri</w:t>
            </w:r>
          </w:p>
        </w:tc>
        <w:tc>
          <w:tcPr>
            <w:tcW w:w="2410" w:type="dxa"/>
            <w:vAlign w:val="center"/>
          </w:tcPr>
          <w:p w:rsidR="00FE0D3B" w:rsidRPr="00FE0D3B" w:rsidRDefault="00FE0D3B" w:rsidP="001C2F89">
            <w:pPr>
              <w:rPr>
                <w:sz w:val="14"/>
                <w:szCs w:val="14"/>
              </w:rPr>
            </w:pPr>
            <w:r w:rsidRPr="00FE0D3B">
              <w:rPr>
                <w:sz w:val="14"/>
                <w:szCs w:val="14"/>
              </w:rPr>
              <w:t> COĞ.9.2.3. Mekânsal bilgi teknolojilerini oluşturan bileşenleri çözümleyebilme</w:t>
            </w:r>
          </w:p>
        </w:tc>
        <w:tc>
          <w:tcPr>
            <w:tcW w:w="3402" w:type="dxa"/>
            <w:vAlign w:val="center"/>
          </w:tcPr>
          <w:p w:rsidR="00FE0D3B" w:rsidRPr="00FE0D3B" w:rsidRDefault="00FE0D3B" w:rsidP="001C2F89">
            <w:pPr>
              <w:rPr>
                <w:sz w:val="14"/>
                <w:szCs w:val="14"/>
              </w:rPr>
            </w:pPr>
            <w:r w:rsidRPr="00FE0D3B">
              <w:rPr>
                <w:sz w:val="14"/>
                <w:szCs w:val="14"/>
              </w:rPr>
              <w:t>a Mekânsal bilgi teknolojilerini oluşturan bileşenleri belirler. b Mekânsal bilgi teknolojilerini oluşturan bileşenler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Hava Olayları ve Günlük Hayata Etkileri</w:t>
            </w:r>
          </w:p>
        </w:tc>
        <w:tc>
          <w:tcPr>
            <w:tcW w:w="2410" w:type="dxa"/>
            <w:vAlign w:val="center"/>
          </w:tcPr>
          <w:p w:rsidR="00FE0D3B" w:rsidRPr="00FE0D3B" w:rsidRDefault="00FE0D3B" w:rsidP="001C2F89">
            <w:pPr>
              <w:rPr>
                <w:sz w:val="14"/>
                <w:szCs w:val="14"/>
              </w:rPr>
            </w:pPr>
            <w:r w:rsidRPr="00FE0D3B">
              <w:rPr>
                <w:sz w:val="14"/>
                <w:szCs w:val="14"/>
              </w:rPr>
              <w:t>1. Dönem 1. Sınav COĞ.9.3.1. Hava olaylarının günlük hayata etkisini gözleme dayalı tahmin edebilme</w:t>
            </w:r>
          </w:p>
        </w:tc>
        <w:tc>
          <w:tcPr>
            <w:tcW w:w="3402" w:type="dxa"/>
            <w:vAlign w:val="center"/>
          </w:tcPr>
          <w:p w:rsidR="00FE0D3B" w:rsidRPr="00FE0D3B" w:rsidRDefault="00FE0D3B" w:rsidP="001C2F89">
            <w:pPr>
              <w:rPr>
                <w:sz w:val="14"/>
                <w:szCs w:val="14"/>
              </w:rPr>
            </w:pPr>
            <w:r w:rsidRPr="00FE0D3B">
              <w:rPr>
                <w:sz w:val="14"/>
                <w:szCs w:val="14"/>
              </w:rPr>
              <w:t>a Hava olaylarıyla ilgili deneyim gözlem veri veveya coğrafi temsillere dayalı elde ettiği bilgilerin günlük hayata etkilerini ilişkilendirir. b Hava olaylarıyla ilgili deneyim gözlem veri veveya coğrafi temsillere dayalı elde ettiği bilgilerin günlük hayata etkilerine ilişkin çıkarım yapar. c Hava olaylarıyla ilgili deneyim gözlem veri veveya coğrafi temsillere dayalı elde ettiği bilgilerin günlük hayata etkilerine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Hava Olayları ve Günlük Hayata Etkileri</w:t>
            </w:r>
          </w:p>
        </w:tc>
        <w:tc>
          <w:tcPr>
            <w:tcW w:w="2410" w:type="dxa"/>
            <w:vAlign w:val="center"/>
          </w:tcPr>
          <w:p w:rsidR="00FE0D3B" w:rsidRPr="00FE0D3B" w:rsidRDefault="00FE0D3B" w:rsidP="001C2F89">
            <w:pPr>
              <w:rPr>
                <w:sz w:val="14"/>
                <w:szCs w:val="14"/>
              </w:rPr>
            </w:pPr>
            <w:r w:rsidRPr="00FE0D3B">
              <w:rPr>
                <w:sz w:val="14"/>
                <w:szCs w:val="14"/>
              </w:rPr>
              <w:t>COĞ.9.3.1. Hava olaylarının günlük hayata etkisini gözleme dayalı tahmin edebilme</w:t>
            </w:r>
          </w:p>
        </w:tc>
        <w:tc>
          <w:tcPr>
            <w:tcW w:w="3402" w:type="dxa"/>
            <w:vAlign w:val="center"/>
          </w:tcPr>
          <w:p w:rsidR="00FE0D3B" w:rsidRPr="00FE0D3B" w:rsidRDefault="00FE0D3B" w:rsidP="001C2F89">
            <w:pPr>
              <w:rPr>
                <w:sz w:val="14"/>
                <w:szCs w:val="14"/>
              </w:rPr>
            </w:pPr>
            <w:r w:rsidRPr="00FE0D3B">
              <w:rPr>
                <w:sz w:val="14"/>
                <w:szCs w:val="14"/>
              </w:rPr>
              <w:t>a Hava olaylarıyla ilgili deneyim gözlem veri veveya coğrafi temsillere dayalı elde ettiği bilgilerin günlük hayata etkilerini ilişkilendirir. b Hava olaylarıyla ilgili deneyim gözlem veri veveya coğrafi temsillere dayalı elde ettiği bilgilerin günlük hayata etkilerine ilişkin çıkarım yapar. c Hava olaylarıyla ilgili deneyim gözlem veri veveya coğrafi temsillere dayalı elde ettiği bilgilerin günlük hayata etkilerine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Türleri</w:t>
            </w:r>
          </w:p>
        </w:tc>
        <w:tc>
          <w:tcPr>
            <w:tcW w:w="2410" w:type="dxa"/>
            <w:vAlign w:val="center"/>
          </w:tcPr>
          <w:p w:rsidR="00FE0D3B" w:rsidRPr="00FE0D3B" w:rsidRDefault="00FE0D3B" w:rsidP="001C2F89">
            <w:pPr>
              <w:rPr>
                <w:sz w:val="14"/>
                <w:szCs w:val="14"/>
              </w:rPr>
            </w:pPr>
            <w:r w:rsidRPr="00FE0D3B">
              <w:rPr>
                <w:sz w:val="14"/>
                <w:szCs w:val="14"/>
              </w:rPr>
              <w:t>COĞ.9.3.3. Türkiye ve dünyadaki farklı iklim türlerine sahip yerlerin iklim verilerini kullanarak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Türkiye ve dünyadaki farklı iklim türlerine sahip yerlerin iklim verilerini kullanarak oluşturacağı tablo grafik şekil veveya diyagramın amacını belirler. b Türkiye ve dünyadaki farklı iklim türlerine sahip yerlerin iklim verilerini kullanarak oluşturacağı tablo grafik şekil veveya diyagramın türü için gerekli olan araç gereci belirler. c Türkiye ve dünyadaki farklı iklim türlerine sahip yerlerin iklim verilerini toplar. ç Türkiye ve dünyadaki farklı iklim türlerine sahip yerlerin iklim verilerini sınıflandırır. d Türkiye ve dünyadaki farklı iklim türlerine sahip yerlerin iklim verilerini tablo grafik şekil veveya diyagram şeklinde görselleştirir. e Türkiye ve dünyadaki farklı iklim türlerine sahip yerlerin iklim verilerini kullanarak görselleştirdiği tablo grafik şekil veveya diyagramı amacına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Türleri</w:t>
            </w:r>
          </w:p>
        </w:tc>
        <w:tc>
          <w:tcPr>
            <w:tcW w:w="2410" w:type="dxa"/>
            <w:vAlign w:val="center"/>
          </w:tcPr>
          <w:p w:rsidR="00FE0D3B" w:rsidRPr="00FE0D3B" w:rsidRDefault="00FE0D3B" w:rsidP="001C2F89">
            <w:pPr>
              <w:rPr>
                <w:sz w:val="14"/>
                <w:szCs w:val="14"/>
              </w:rPr>
            </w:pPr>
            <w:r w:rsidRPr="00FE0D3B">
              <w:rPr>
                <w:sz w:val="14"/>
                <w:szCs w:val="14"/>
              </w:rPr>
              <w:t> COĞ.9.3.3. Türkiye ve dünyadaki farklı iklim türlerine sahip yerlerin iklim verilerini kullanarak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Türkiye ve dünyadaki farklı iklim türlerine sahip yerlerin iklim verilerini kullanarak oluşturacağı tablo grafik şekil veveya diyagramın amacını belirler. b Türkiye ve dünyadaki farklı iklim türlerine sahip yerlerin iklim verilerini kullanarak oluşturacağı tablo grafik şekil veveya diyagramın türü için gerekli olan araç gereci belirler. c Türkiye ve dünyadaki farklı iklim türlerine sahip yerlerin iklim verilerini toplar. ç Türkiye ve dünyadaki farklı iklim türlerine sahip yerlerin iklim verilerini sınıflandırır. d Türkiye ve dünyadaki farklı iklim türlerine sahip yerlerin iklim verilerini tablo grafik şekil veveya diyagram şeklinde görselleştirir. e Türkiye ve dünyadaki farklı iklim türlerine sahip yerlerin iklim verilerini kullanarak görselleştirdiği tablo grafik şekil veveya diyagramı amacına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Sisteminde Yaşanan Değişiklikler</w:t>
            </w:r>
          </w:p>
        </w:tc>
        <w:tc>
          <w:tcPr>
            <w:tcW w:w="2410" w:type="dxa"/>
            <w:vAlign w:val="center"/>
          </w:tcPr>
          <w:p w:rsidR="00FE0D3B" w:rsidRPr="00FE0D3B" w:rsidRDefault="00FE0D3B" w:rsidP="001C2F89">
            <w:pPr>
              <w:rPr>
                <w:sz w:val="14"/>
                <w:szCs w:val="14"/>
              </w:rPr>
            </w:pPr>
            <w:r w:rsidRPr="00FE0D3B">
              <w:rPr>
                <w:sz w:val="14"/>
                <w:szCs w:val="14"/>
              </w:rPr>
              <w:t>1. Dönem 2. Sınav COĞ.9.3.4. İklim sistemi ve sürecinde meydana gelen değişiklikleri algılayabilme</w:t>
            </w:r>
          </w:p>
        </w:tc>
        <w:tc>
          <w:tcPr>
            <w:tcW w:w="3402" w:type="dxa"/>
            <w:vAlign w:val="center"/>
          </w:tcPr>
          <w:p w:rsidR="00FE0D3B" w:rsidRPr="00FE0D3B" w:rsidRDefault="00FE0D3B" w:rsidP="001C2F89">
            <w:pPr>
              <w:rPr>
                <w:sz w:val="14"/>
                <w:szCs w:val="14"/>
              </w:rPr>
            </w:pPr>
            <w:r w:rsidRPr="00FE0D3B">
              <w:rPr>
                <w:sz w:val="14"/>
                <w:szCs w:val="14"/>
              </w:rPr>
              <w:t>a İklim sistemi ve sürecinde meydana gelen değişiklikleri coğrafi temsiller aracılığıyla karşılaştırır. b İklim sistemi ve sürecinde meydana gelen değişiklikleri sıralar. c Küresel iklim değişikliğinin neden ve sonuçlarını yorumlar. ç Küresel iklim değişikliğini sentezler. d İklim sistemi ve sürecinde meydana gelebilecek değişime yönelik kanıta dayalı öngörüde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Sisteminde Yaşanan Değişiklikler</w:t>
            </w:r>
          </w:p>
        </w:tc>
        <w:tc>
          <w:tcPr>
            <w:tcW w:w="2410" w:type="dxa"/>
            <w:vAlign w:val="center"/>
          </w:tcPr>
          <w:p w:rsidR="00FE0D3B" w:rsidRPr="00FE0D3B" w:rsidRDefault="00FE0D3B" w:rsidP="001C2F89">
            <w:pPr>
              <w:rPr>
                <w:sz w:val="14"/>
                <w:szCs w:val="14"/>
              </w:rPr>
            </w:pPr>
            <w:r w:rsidRPr="00FE0D3B">
              <w:rPr>
                <w:sz w:val="14"/>
                <w:szCs w:val="14"/>
              </w:rPr>
              <w:t>COĞ.9.3.4. İklim sistemi ve sürecinde meydana gelen değişiklikleri algılayabilme</w:t>
            </w:r>
          </w:p>
        </w:tc>
        <w:tc>
          <w:tcPr>
            <w:tcW w:w="3402" w:type="dxa"/>
            <w:vAlign w:val="center"/>
          </w:tcPr>
          <w:p w:rsidR="00FE0D3B" w:rsidRPr="00FE0D3B" w:rsidRDefault="00FE0D3B" w:rsidP="001C2F89">
            <w:pPr>
              <w:rPr>
                <w:sz w:val="14"/>
                <w:szCs w:val="14"/>
              </w:rPr>
            </w:pPr>
            <w:r w:rsidRPr="00FE0D3B">
              <w:rPr>
                <w:sz w:val="14"/>
                <w:szCs w:val="14"/>
              </w:rPr>
              <w:t>a İklim sistemi ve sürecinde meydana gelen değişiklikleri coğrafi temsiller aracılığıyla karşılaştırır. b İklim sistemi ve sürecinde meydana gelen değişiklikleri sıralar. c Küresel iklim değişikliğinin neden ve sonuçlarını yorumlar. ç Küresel iklim değişikliğini sentezler. d İklim sistemi ve sürecinde meydana gelebilecek değişime yönelik kanıta dayalı öngörüde bulunur. Zenginleştirme Öğrencilere kent iklimi iklim değişikliği senaryoları konularında araştırma görevleri verilebilir.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Tarihsel Değişimi ve Geleceği</w:t>
            </w:r>
          </w:p>
        </w:tc>
        <w:tc>
          <w:tcPr>
            <w:tcW w:w="2410" w:type="dxa"/>
            <w:vAlign w:val="center"/>
          </w:tcPr>
          <w:p w:rsidR="00FE0D3B" w:rsidRPr="00FE0D3B" w:rsidRDefault="00FE0D3B" w:rsidP="001C2F89">
            <w:pPr>
              <w:rPr>
                <w:sz w:val="14"/>
                <w:szCs w:val="14"/>
              </w:rPr>
            </w:pPr>
            <w:r w:rsidRPr="00FE0D3B">
              <w:rPr>
                <w:sz w:val="14"/>
                <w:szCs w:val="14"/>
              </w:rPr>
              <w:t>COĞ.9.4.1. Nüfusun zaman içerisindeki değişimini tablo ve grafikler aracılığı ile yorumlayabilme</w:t>
            </w:r>
          </w:p>
        </w:tc>
        <w:tc>
          <w:tcPr>
            <w:tcW w:w="3402" w:type="dxa"/>
            <w:vAlign w:val="center"/>
          </w:tcPr>
          <w:p w:rsidR="00FE0D3B" w:rsidRPr="00FE0D3B" w:rsidRDefault="00FE0D3B" w:rsidP="001C2F89">
            <w:pPr>
              <w:rPr>
                <w:sz w:val="14"/>
                <w:szCs w:val="14"/>
              </w:rPr>
            </w:pPr>
            <w:r w:rsidRPr="00FE0D3B">
              <w:rPr>
                <w:sz w:val="14"/>
                <w:szCs w:val="14"/>
              </w:rPr>
              <w:t>a Nüfusun zaman içerisindeki değişimini gösteren tablo ve grafiklerdeki bileşenleri anlamlandırır. b Nüfusun zaman içerisindeki değişimini gösteren tablo ve grafiklerdeki bileşenler arası ilişkileri çözümler. c Nüfusun zaman içerisindeki değişimine dair incelediği tablo ve grafiklerden sonuçlar çıkarır. ç Farklı ülke nüfuslarındaki değişimi incelediği tablo ve grafikleri kullanarak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Tarihsel Değişimi ve Geleceği</w:t>
            </w:r>
          </w:p>
        </w:tc>
        <w:tc>
          <w:tcPr>
            <w:tcW w:w="2410" w:type="dxa"/>
            <w:vAlign w:val="center"/>
          </w:tcPr>
          <w:p w:rsidR="00FE0D3B" w:rsidRPr="00FE0D3B" w:rsidRDefault="00FE0D3B" w:rsidP="001C2F89">
            <w:pPr>
              <w:rPr>
                <w:sz w:val="14"/>
                <w:szCs w:val="14"/>
              </w:rPr>
            </w:pPr>
            <w:r w:rsidRPr="00FE0D3B">
              <w:rPr>
                <w:sz w:val="14"/>
                <w:szCs w:val="14"/>
              </w:rPr>
              <w:t>COĞ.9.4.1. Nüfusun zaman içerisindeki değişimini tablo ve grafikler aracılığı ile yorumlayabilme</w:t>
            </w:r>
          </w:p>
        </w:tc>
        <w:tc>
          <w:tcPr>
            <w:tcW w:w="3402" w:type="dxa"/>
            <w:vAlign w:val="center"/>
          </w:tcPr>
          <w:p w:rsidR="00FE0D3B" w:rsidRPr="00FE0D3B" w:rsidRDefault="00FE0D3B" w:rsidP="001C2F89">
            <w:pPr>
              <w:rPr>
                <w:sz w:val="14"/>
                <w:szCs w:val="14"/>
              </w:rPr>
            </w:pPr>
            <w:r w:rsidRPr="00FE0D3B">
              <w:rPr>
                <w:sz w:val="14"/>
                <w:szCs w:val="14"/>
              </w:rPr>
              <w:t>a Nüfusun zaman içerisindeki değişimini gösteren tablo ve grafiklerdeki bileşenleri anlamlandırır. b Nüfusun zaman içerisindeki değişimini gösteren tablo ve grafiklerdeki bileşenler arası ilişkileri çözümler. c Nüfusun zaman içerisindeki değişimine dair incelediği tablo ve grafiklerden sonuçlar çıkarır. ç Farklı ülke nüfuslarındaki değişimi incelediği tablo ve grafikleri kullanarak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Dağılışı ve Hareketleri</w:t>
            </w:r>
          </w:p>
        </w:tc>
        <w:tc>
          <w:tcPr>
            <w:tcW w:w="2410" w:type="dxa"/>
            <w:vAlign w:val="center"/>
          </w:tcPr>
          <w:p w:rsidR="00FE0D3B" w:rsidRPr="00FE0D3B" w:rsidRDefault="00FE0D3B" w:rsidP="001C2F89">
            <w:pPr>
              <w:rPr>
                <w:sz w:val="14"/>
                <w:szCs w:val="14"/>
              </w:rPr>
            </w:pPr>
            <w:r w:rsidRPr="00FE0D3B">
              <w:rPr>
                <w:sz w:val="14"/>
                <w:szCs w:val="14"/>
              </w:rPr>
              <w:t>COĞ.9.4.2. Dünya ve Türkiyedeki nüfusun dağılışı ve hareketlerini etkileyen faktörler hakkında haritalar üzerinden çıkarımda bulunabilme</w:t>
            </w:r>
          </w:p>
        </w:tc>
        <w:tc>
          <w:tcPr>
            <w:tcW w:w="3402" w:type="dxa"/>
            <w:vAlign w:val="center"/>
          </w:tcPr>
          <w:p w:rsidR="00FE0D3B" w:rsidRPr="00FE0D3B" w:rsidRDefault="00FE0D3B" w:rsidP="001C2F89">
            <w:pPr>
              <w:rPr>
                <w:sz w:val="14"/>
                <w:szCs w:val="14"/>
              </w:rPr>
            </w:pPr>
            <w:r w:rsidRPr="00FE0D3B">
              <w:rPr>
                <w:sz w:val="14"/>
                <w:szCs w:val="14"/>
              </w:rPr>
              <w:t>Dünya ve Türkiyede nüfus yoğunluğunun fazla ve az olduğu alanlar ile nüfusun dağılışı ve hareketlerini etkileyen faktörlerin incelenebildiği haritaları ilişkilendirerek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Dağılışı ve Hareketleri</w:t>
            </w:r>
          </w:p>
        </w:tc>
        <w:tc>
          <w:tcPr>
            <w:tcW w:w="2410" w:type="dxa"/>
            <w:vAlign w:val="center"/>
          </w:tcPr>
          <w:p w:rsidR="00FE0D3B" w:rsidRPr="00FE0D3B" w:rsidRDefault="00FE0D3B" w:rsidP="001C2F89">
            <w:pPr>
              <w:rPr>
                <w:sz w:val="14"/>
                <w:szCs w:val="14"/>
              </w:rPr>
            </w:pPr>
            <w:r w:rsidRPr="00FE0D3B">
              <w:rPr>
                <w:sz w:val="14"/>
                <w:szCs w:val="14"/>
              </w:rPr>
              <w:t> COĞ.9.4.2. Dünya ve Türkiyedeki nüfusun dağılışı ve hareketlerini etkileyen faktörler hakkında haritalar üzerinden çıkarımda bulunabilme</w:t>
            </w:r>
          </w:p>
        </w:tc>
        <w:tc>
          <w:tcPr>
            <w:tcW w:w="3402" w:type="dxa"/>
            <w:vAlign w:val="center"/>
          </w:tcPr>
          <w:p w:rsidR="00FE0D3B" w:rsidRPr="00FE0D3B" w:rsidRDefault="00FE0D3B" w:rsidP="001C2F89">
            <w:pPr>
              <w:rPr>
                <w:sz w:val="14"/>
                <w:szCs w:val="14"/>
              </w:rPr>
            </w:pPr>
            <w:r w:rsidRPr="00FE0D3B">
              <w:rPr>
                <w:sz w:val="14"/>
                <w:szCs w:val="14"/>
              </w:rPr>
              <w:t>Dünya ve Türkiyede nüfus yoğunluğunun fazla ve az olduğu alanlar ile nüfusun dağılışı ve hareketlerini etkileyen faktörlerin incelenebildiği haritaları ilişkilendirerek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Demografik Dönüşüm ve Nüfus Piramitleri</w:t>
            </w:r>
          </w:p>
        </w:tc>
        <w:tc>
          <w:tcPr>
            <w:tcW w:w="2410" w:type="dxa"/>
            <w:vAlign w:val="center"/>
          </w:tcPr>
          <w:p w:rsidR="00FE0D3B" w:rsidRPr="00FE0D3B" w:rsidRDefault="00FE0D3B" w:rsidP="001C2F89">
            <w:pPr>
              <w:rPr>
                <w:sz w:val="14"/>
                <w:szCs w:val="14"/>
              </w:rPr>
            </w:pPr>
            <w:r w:rsidRPr="00FE0D3B">
              <w:rPr>
                <w:sz w:val="14"/>
                <w:szCs w:val="14"/>
              </w:rPr>
              <w:t>COĞ.9.4.3. Türkiye ve farklı ülkelerin nüfus piramitlerinden yararlanarak demografik dönüşüm sürecini yorumlayabilme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ülkelerin nüfus piramitlerini demografik dönüşüm modeline göre anlamlandırır. b Demografik dönüşüm modelinin aşamalarını doğum ve ölüm oranı ile nüfus yapısı arasındaki ilişkiye göre çözümler. c Türkiye ve farklı ülkelerin nüfus piramitlerini demografik dönüşüm modelinin aşamaları ile ilişkilendirerek buradan sonuç çıkarır. ç Türkiye ve farklı ülkelerin nüfus piramitleri ile demografik dönüşüm modelinin aşamalarını ilişkilendirerek elde ettiği sonuçları karşılaştırır.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w:t>
            </w:r>
          </w:p>
        </w:tc>
        <w:tc>
          <w:tcPr>
            <w:tcW w:w="1985" w:type="dxa"/>
            <w:vAlign w:val="center"/>
          </w:tcPr>
          <w:p w:rsidR="00FE0D3B" w:rsidRPr="00FE0D3B" w:rsidRDefault="00FE0D3B" w:rsidP="00760F07">
            <w:pPr>
              <w:rPr>
                <w:sz w:val="14"/>
                <w:szCs w:val="14"/>
              </w:rPr>
            </w:pPr>
            <w:r w:rsidRPr="00FE0D3B">
              <w:rPr>
                <w:sz w:val="14"/>
                <w:szCs w:val="14"/>
              </w:rPr>
              <w:t>2. DÖNEM ARA TATİLİ 16-20 Mart</w:t>
            </w:r>
          </w:p>
        </w:tc>
        <w:tc>
          <w:tcPr>
            <w:tcW w:w="2410" w:type="dxa"/>
            <w:vAlign w:val="center"/>
          </w:tcPr>
          <w:p w:rsidR="00FE0D3B" w:rsidRPr="00FE0D3B" w:rsidRDefault="00FE0D3B" w:rsidP="001C2F89">
            <w:pPr>
              <w:rPr>
                <w:sz w:val="14"/>
                <w:szCs w:val="14"/>
              </w:rPr>
            </w:pPr>
            <w:r w:rsidRPr="00FE0D3B">
              <w:rPr>
                <w:sz w:val="14"/>
                <w:szCs w:val="14"/>
              </w:rPr>
              <w:t>2. DÖNEM ARA TATİLİ 16-20 Mart</w:t>
            </w:r>
          </w:p>
        </w:tc>
        <w:tc>
          <w:tcPr>
            <w:tcW w:w="3402" w:type="dxa"/>
            <w:vAlign w:val="center"/>
          </w:tcPr>
          <w:p w:rsidR="00FE0D3B" w:rsidRPr="00FE0D3B" w:rsidRDefault="00FE0D3B" w:rsidP="001C2F89">
            <w:pPr>
              <w:rPr>
                <w:sz w:val="14"/>
                <w:szCs w:val="14"/>
              </w:rPr>
            </w:pPr>
            <w:r w:rsidRPr="00FE0D3B">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851" w:type="dxa"/>
            <w:vAlign w:val="center"/>
          </w:tcPr>
          <w:p w:rsidR="00FE0D3B" w:rsidRPr="00FE0D3B" w:rsidRDefault="005F3AD2" w:rsidP="00760F07">
            <w:pPr>
              <w:rPr>
                <w:sz w:val="14"/>
                <w:szCs w:val="14"/>
              </w:rPr>
            </w:pPr>
            <w:r>
              <w:rPr>
                <w:sz w:val="14"/>
                <w:szCs w:val="14"/>
              </w:rPr>
              <w:t>2. DÖNEM ARA TATİLİ 16-20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Demografik Dönüşüm ve Nüfus Piramitleri</w:t>
            </w:r>
          </w:p>
        </w:tc>
        <w:tc>
          <w:tcPr>
            <w:tcW w:w="2410" w:type="dxa"/>
            <w:vAlign w:val="center"/>
          </w:tcPr>
          <w:p w:rsidR="00FE0D3B" w:rsidRPr="00FE0D3B" w:rsidRDefault="00FE0D3B" w:rsidP="001C2F89">
            <w:pPr>
              <w:rPr>
                <w:sz w:val="14"/>
                <w:szCs w:val="14"/>
              </w:rPr>
            </w:pPr>
            <w:r w:rsidRPr="00FE0D3B">
              <w:rPr>
                <w:sz w:val="14"/>
                <w:szCs w:val="14"/>
              </w:rPr>
              <w:t>COĞ.9.4.3. Türkiye ve farklı ülkelerin nüfus piramitlerinden yararlanarak demografik dönüşüm sürecini yorumlayabilme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ülkelerin nüfus piramitlerini demografik dönüşüm modeline göre anlamlandırır. b Demografik dönüşüm modelinin aşamalarını doğum ve ölüm oranı ile nüfus yapısı arasındaki ilişkiye göre çözümler. c Türkiye ve farklı ülkelerin nüfus piramitlerini demografik dönüşüm modelinin aşamaları ile ilişkilendirerek buradan sonuç çıkarır. ç Türkiye ve farklı ülkelerin nüfus piramitleri ile demografik dönüşüm modelinin aşamalarını ilişkilendirerek elde ettiği sonuçları karşılaştırır. Zenginleştirme Öğrencilere Türkiye ile kültürel açıdan köklü bağlara sahip ülkelerin KKTC Azerbaycan vb. demografik dönüşümleri ve nüfus piramitleri konularında makale inceleme ve inceleme sonuçlarını raporlayarak sınıfla paylaşma görevi verilebilir.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Nüfusla İlgili Fırsat Sorun ve Politikalar</w:t>
            </w:r>
          </w:p>
        </w:tc>
        <w:tc>
          <w:tcPr>
            <w:tcW w:w="2410" w:type="dxa"/>
            <w:vAlign w:val="center"/>
          </w:tcPr>
          <w:p w:rsidR="00FE0D3B" w:rsidRPr="00FE0D3B" w:rsidRDefault="00FE0D3B" w:rsidP="001C2F89">
            <w:pPr>
              <w:rPr>
                <w:sz w:val="14"/>
                <w:szCs w:val="14"/>
              </w:rPr>
            </w:pPr>
            <w:r w:rsidRPr="00FE0D3B">
              <w:rPr>
                <w:sz w:val="14"/>
                <w:szCs w:val="14"/>
              </w:rPr>
              <w:t>COĞ.9.4.4. Türkiye ve farklı ülkelerdeki nüfusla ilgili fırsat ve sorunların nüfus politikalarının belirlenmesindeki etkisini sorgulayabilme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ülkelerdeki nüfusla ilgili fırsat ve sorunların nüfus politikalarının belirlenmesindeki etkisine ilişkin sorular sorar. b Türkiye ve farklı ülkelerdeki nüfusla ilgili fırsat ve sorunların nüfus politikalarının belirlenmesindeki etkisine ilişkin bilgi toplar. c Türkiye ve farklı ülkelerdeki nüfusla ilgili fırsat ve sorunların nüfus politikalarının belirlenmesindeki etkisine ilişkin topladığı bilgileri düzenler. ç Türkiye ve farklı ülkelerdeki nüfusla ilgili fırsat ve sorunların nüfus politikalarının belirlenmesindeki etkisine ilişkin düzenlediği bilgileri çözümler. d Türkiye ve farklı ülkelerdeki nüfusla ilgili fırsat ve sorunların nüfus politikalarının belirlenmesindeki etkisine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Nüfusla İlgili Fırsat Sorun ve Politikalar</w:t>
            </w:r>
          </w:p>
        </w:tc>
        <w:tc>
          <w:tcPr>
            <w:tcW w:w="2410" w:type="dxa"/>
            <w:vAlign w:val="center"/>
          </w:tcPr>
          <w:p w:rsidR="00FE0D3B" w:rsidRPr="00FE0D3B" w:rsidRDefault="00FE0D3B" w:rsidP="001C2F89">
            <w:pPr>
              <w:rPr>
                <w:sz w:val="14"/>
                <w:szCs w:val="14"/>
              </w:rPr>
            </w:pPr>
            <w:r w:rsidRPr="00FE0D3B">
              <w:rPr>
                <w:sz w:val="14"/>
                <w:szCs w:val="14"/>
              </w:rPr>
              <w:t>2. Dönem 1. Sınav COĞ.9.4.4. Türkiye ve farklı ülkelerdeki nüfusla ilgili fırsat ve sorunların nüfus politikalarının belirlenmesindeki etkisini sorgulayabilme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ülkelerdeki nüfusla ilgili fırsat ve sorunların nüfus politikalarının belirlenmesindeki etkisine ilişkin sorular sorar. b Türkiye ve farklı ülkelerdeki nüfusla ilgili fırsat ve sorunların nüfus politikalarının belirlenmesindeki etkisine ilişkin bilgi toplar. c Türkiye ve farklı ülkelerdeki nüfusla ilgili fırsat ve sorunların nüfus politikalarının belirlenmesindeki etkisine ilişkin topladığı bilgileri düzenler. ç Türkiye ve farklı ülkelerdeki nüfusla ilgili fırsat ve sorunların nüfus politikalarının belirlenmesindeki etkisine ilişkin düzenlediği bilgileri çözümler. d Türkiye ve farklı ülkelerdeki nüfusla ilgili fırsat ve sorunların nüfus politikalarının belirlenmesindeki etkisine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 Etkileyen Coğrafi Faktörler</w:t>
            </w:r>
          </w:p>
        </w:tc>
        <w:tc>
          <w:tcPr>
            <w:tcW w:w="2410" w:type="dxa"/>
            <w:vAlign w:val="center"/>
          </w:tcPr>
          <w:p w:rsidR="00FE0D3B" w:rsidRPr="00FE0D3B" w:rsidRDefault="00FE0D3B" w:rsidP="001C2F89">
            <w:pPr>
              <w:rPr>
                <w:sz w:val="14"/>
                <w:szCs w:val="14"/>
              </w:rPr>
            </w:pPr>
            <w:r w:rsidRPr="00FE0D3B">
              <w:rPr>
                <w:sz w:val="14"/>
                <w:szCs w:val="14"/>
              </w:rPr>
              <w:t>COĞ.9.5.1. Doğal ve beşerî faktörlerin ekonomik faaliyetlere etkilerini sorgulayabilme</w:t>
            </w:r>
          </w:p>
        </w:tc>
        <w:tc>
          <w:tcPr>
            <w:tcW w:w="3402" w:type="dxa"/>
            <w:vAlign w:val="center"/>
          </w:tcPr>
          <w:p w:rsidR="00FE0D3B" w:rsidRPr="00FE0D3B" w:rsidRDefault="00FE0D3B" w:rsidP="001C2F89">
            <w:pPr>
              <w:rPr>
                <w:sz w:val="14"/>
                <w:szCs w:val="14"/>
              </w:rPr>
            </w:pPr>
            <w:r w:rsidRPr="00FE0D3B">
              <w:rPr>
                <w:sz w:val="14"/>
                <w:szCs w:val="14"/>
              </w:rPr>
              <w:t>a Doğal ve beşerî faktörlerin ekonomik faaliyetlere etkileriyle ilgili merak ettiği soruları sorar. b Doğal ve beşerî faktörlerin ekonomik faaliyetlere etkileriyle ilgili bilgi toplar. c Doğal ve beşerî faktörlerin ekonomik faaliyetlere etkileriyle ilgili topladığı bilgileri düzenler. ç Doğal ve beşerî faktörlerin ekonomik faaliyetlere etkileriyle ilgili düzenlediği bilgileri çözümler. d Doğal ve beşerî faktörlerin ekonomik faaliyetlere etkileriyle ilgili çözümlediği bilgilerden çıkardığı sonuçları paylaşır. Zenginleştirme Öğrencilerden ekonomik faaliyetlerin geçmişte etkilendiği gelecekte de etkilenebileceği faktörler konusunda araştırma yapmaları istenebilir.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 Etkileyen Coğrafi Faktörler</w:t>
            </w:r>
          </w:p>
        </w:tc>
        <w:tc>
          <w:tcPr>
            <w:tcW w:w="2410" w:type="dxa"/>
            <w:vAlign w:val="center"/>
          </w:tcPr>
          <w:p w:rsidR="00FE0D3B" w:rsidRPr="00FE0D3B" w:rsidRDefault="00FE0D3B" w:rsidP="001C2F89">
            <w:pPr>
              <w:rPr>
                <w:sz w:val="14"/>
                <w:szCs w:val="14"/>
              </w:rPr>
            </w:pPr>
            <w:r w:rsidRPr="00FE0D3B">
              <w:rPr>
                <w:sz w:val="14"/>
                <w:szCs w:val="14"/>
              </w:rPr>
              <w:t>COĞ.9.5.1. Doğal ve beşerî faktörlerin ekonomik faaliyetlere etkilerini sorgulayabilme</w:t>
            </w:r>
          </w:p>
        </w:tc>
        <w:tc>
          <w:tcPr>
            <w:tcW w:w="3402" w:type="dxa"/>
            <w:vAlign w:val="center"/>
          </w:tcPr>
          <w:p w:rsidR="00FE0D3B" w:rsidRPr="00FE0D3B" w:rsidRDefault="00FE0D3B" w:rsidP="001C2F89">
            <w:pPr>
              <w:rPr>
                <w:sz w:val="14"/>
                <w:szCs w:val="14"/>
              </w:rPr>
            </w:pPr>
            <w:r w:rsidRPr="00FE0D3B">
              <w:rPr>
                <w:sz w:val="14"/>
                <w:szCs w:val="14"/>
              </w:rPr>
              <w:t>a Doğal ve beşerî faktörlerin ekonomik faaliyetlere etkileriyle ilgili merak ettiği soruları sorar. b Doğal ve beşerî faktörlerin ekonomik faaliyetlere etkileriyle ilgili bilgi toplar. c Doğal ve beşerî faktörlerin ekonomik faaliyetlere etkileriyle ilgili topladığı bilgileri düzenler. ç Doğal ve beşerî faktörlerin ekonomik faaliyetlere etkileriyle ilgili düzenlediği bilgileri çözümler. d Doğal ve beşerî faktörlerin ekonomik faaliyetlere etkileriyle ilgili çözümlediği bilgilerden çıkardığı sonuçları paylaşır. Zenginleştirme Öğrencilerden ekonomik faaliyetlerin geçmişte etkilendiği gelecekte de etkilenebileceği faktörler konusunda araştırma yapmaları istenebilir.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Tehlike Risk ve Afet</w:t>
            </w:r>
          </w:p>
        </w:tc>
        <w:tc>
          <w:tcPr>
            <w:tcW w:w="2410" w:type="dxa"/>
            <w:vAlign w:val="center"/>
          </w:tcPr>
          <w:p w:rsidR="00FE0D3B" w:rsidRPr="00FE0D3B" w:rsidRDefault="00FE0D3B" w:rsidP="001C2F89">
            <w:pPr>
              <w:rPr>
                <w:sz w:val="14"/>
                <w:szCs w:val="14"/>
              </w:rPr>
            </w:pPr>
            <w:r w:rsidRPr="00FE0D3B">
              <w:rPr>
                <w:sz w:val="14"/>
                <w:szCs w:val="14"/>
              </w:rPr>
              <w:t>COĞ.9.6.1. Tehlike risk ve afet kavramlarını çözümleyebilme</w:t>
            </w:r>
          </w:p>
        </w:tc>
        <w:tc>
          <w:tcPr>
            <w:tcW w:w="3402" w:type="dxa"/>
            <w:vAlign w:val="center"/>
          </w:tcPr>
          <w:p w:rsidR="00FE0D3B" w:rsidRPr="00FE0D3B" w:rsidRDefault="00FE0D3B" w:rsidP="001C2F89">
            <w:pPr>
              <w:rPr>
                <w:sz w:val="14"/>
                <w:szCs w:val="14"/>
              </w:rPr>
            </w:pPr>
            <w:r w:rsidRPr="00FE0D3B">
              <w:rPr>
                <w:sz w:val="14"/>
                <w:szCs w:val="14"/>
              </w:rPr>
              <w:t>a Tehlike risk ve afet kavramlarının özelliklerini belirler. b Tehlike risk ve afet kavramları arasındaki ilişkileri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Türleri</w:t>
            </w:r>
          </w:p>
        </w:tc>
        <w:tc>
          <w:tcPr>
            <w:tcW w:w="2410" w:type="dxa"/>
            <w:vAlign w:val="center"/>
          </w:tcPr>
          <w:p w:rsidR="00FE0D3B" w:rsidRPr="00FE0D3B" w:rsidRDefault="00FE0D3B" w:rsidP="001C2F89">
            <w:pPr>
              <w:rPr>
                <w:sz w:val="14"/>
                <w:szCs w:val="14"/>
              </w:rPr>
            </w:pPr>
            <w:r w:rsidRPr="00FE0D3B">
              <w:rPr>
                <w:sz w:val="14"/>
                <w:szCs w:val="14"/>
              </w:rPr>
              <w:t>COĞ.9.6.2. Afetleri sınıflandırabilme</w:t>
            </w:r>
          </w:p>
        </w:tc>
        <w:tc>
          <w:tcPr>
            <w:tcW w:w="3402" w:type="dxa"/>
            <w:vAlign w:val="center"/>
          </w:tcPr>
          <w:p w:rsidR="00FE0D3B" w:rsidRPr="00FE0D3B" w:rsidRDefault="00FE0D3B" w:rsidP="001C2F89">
            <w:pPr>
              <w:rPr>
                <w:sz w:val="14"/>
                <w:szCs w:val="14"/>
              </w:rPr>
            </w:pPr>
            <w:r w:rsidRPr="00FE0D3B">
              <w:rPr>
                <w:sz w:val="14"/>
                <w:szCs w:val="14"/>
              </w:rPr>
              <w:t>a Oluşum kaynağına göre afetleri belirler. b Oluşum kaynağına göre afetleri ayrıştırır. c Oluşum kaynağına göre afetleri tasnif eder. ç Oluşum kaynağına göre afetleri etiketler.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Bütüncül Afet Yönetimi</w:t>
            </w:r>
          </w:p>
        </w:tc>
        <w:tc>
          <w:tcPr>
            <w:tcW w:w="2410" w:type="dxa"/>
            <w:vAlign w:val="center"/>
          </w:tcPr>
          <w:p w:rsidR="00FE0D3B" w:rsidRPr="00FE0D3B" w:rsidRDefault="00FE0D3B" w:rsidP="001C2F89">
            <w:pPr>
              <w:rPr>
                <w:sz w:val="14"/>
                <w:szCs w:val="14"/>
              </w:rPr>
            </w:pPr>
            <w:r w:rsidRPr="00FE0D3B">
              <w:rPr>
                <w:sz w:val="14"/>
                <w:szCs w:val="14"/>
              </w:rPr>
              <w:t>COĞ.9.6.3. Bütüncül afet yönetimi uygulamalarını tablo grafik şekil veveya diyagramlar aracılığıyla yorumlayabilme</w:t>
            </w:r>
          </w:p>
        </w:tc>
        <w:tc>
          <w:tcPr>
            <w:tcW w:w="3402" w:type="dxa"/>
            <w:vAlign w:val="center"/>
          </w:tcPr>
          <w:p w:rsidR="00FE0D3B" w:rsidRPr="00FE0D3B" w:rsidRDefault="00FE0D3B" w:rsidP="001C2F89">
            <w:pPr>
              <w:rPr>
                <w:sz w:val="14"/>
                <w:szCs w:val="14"/>
              </w:rPr>
            </w:pPr>
            <w:r w:rsidRPr="00FE0D3B">
              <w:rPr>
                <w:sz w:val="14"/>
                <w:szCs w:val="14"/>
              </w:rPr>
              <w:t>a Bütüncül afet yönetimi uygulamalarını gösteren tablo grafik şekil veveya diyagramlardaki bileşenleri anlamlandırır. b Bütüncül afet yönetimi uygulamalarını gösteren tablo grafik şekil veveya diyagramlardaki bileşenleri ve bu bileşenler arası ilişkileri çözümler. c Bütüncül afet yönetimi uygulamalarını gösteren tablo grafik şekil veveya diyagramlardaki bileşenlerle ilgili sonuçlar çıkarır. ç Bütüncül afet yönetimi uygulamalarını gösteren tablo grafik şekil veveya diyagramlardaki bileşenlerle ilgili ulaştığı sonuçları karşılaştırır. Zenginleştirme ÖğrencilereTürkiyede afetlerle mücadelede faaliyet gösteren kurum ve kuruluşlar ile ilgili konularda araştırma görevleri verilebilir.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Bütüncül Afet Yönetimi</w:t>
            </w:r>
          </w:p>
        </w:tc>
        <w:tc>
          <w:tcPr>
            <w:tcW w:w="2410" w:type="dxa"/>
            <w:vAlign w:val="center"/>
          </w:tcPr>
          <w:p w:rsidR="00FE0D3B" w:rsidRPr="00FE0D3B" w:rsidRDefault="00FE0D3B" w:rsidP="001C2F89">
            <w:pPr>
              <w:rPr>
                <w:sz w:val="14"/>
                <w:szCs w:val="14"/>
              </w:rPr>
            </w:pPr>
            <w:r w:rsidRPr="00FE0D3B">
              <w:rPr>
                <w:sz w:val="14"/>
                <w:szCs w:val="14"/>
              </w:rPr>
              <w:t>COĞ.9.6.3. Bütüncül afet yönetimi uygulamalarını tablo grafik şekil veveya diyagramlar aracılığıyla yorumlayabilme</w:t>
            </w:r>
          </w:p>
        </w:tc>
        <w:tc>
          <w:tcPr>
            <w:tcW w:w="3402" w:type="dxa"/>
            <w:vAlign w:val="center"/>
          </w:tcPr>
          <w:p w:rsidR="00FE0D3B" w:rsidRPr="00FE0D3B" w:rsidRDefault="00FE0D3B" w:rsidP="001C2F89">
            <w:pPr>
              <w:rPr>
                <w:sz w:val="14"/>
                <w:szCs w:val="14"/>
              </w:rPr>
            </w:pPr>
            <w:r w:rsidRPr="00FE0D3B">
              <w:rPr>
                <w:sz w:val="14"/>
                <w:szCs w:val="14"/>
              </w:rPr>
              <w:t>a Bütüncül afet yönetimi uygulamalarını gösteren tablo grafik şekil veveya diyagramlardaki bileşenleri anlamlandırır. b Bütüncül afet yönetimi uygulamalarını gösteren tablo grafik şekil veveya diyagramlardaki bileşenleri ve bu bileşenler arası ilişkileri çözümler. c Bütüncül afet yönetimi uygulamalarını gösteren tablo grafik şekil veveya diyagramlardaki bileşenlerle ilgili sonuçlar çıkarır. ç Bütüncül afet yönetimi uygulamalarını gösteren tablo grafik şekil veveya diyagramlardaki bileşenlerle ilgili ulaştığı sonuçları karşılaştırır. Zenginleştirme ÖğrencilereTürkiyede afetlerle mücadelede faaliyet gösteren kurum ve kuruluşlar ile ilgili konularda araştırma görevleri verilebilir.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Bölge ve Bölge Sınırı</w:t>
            </w:r>
          </w:p>
        </w:tc>
        <w:tc>
          <w:tcPr>
            <w:tcW w:w="2410" w:type="dxa"/>
            <w:vAlign w:val="center"/>
          </w:tcPr>
          <w:p w:rsidR="00FE0D3B" w:rsidRPr="00FE0D3B" w:rsidRDefault="00FE0D3B" w:rsidP="001C2F89">
            <w:pPr>
              <w:rPr>
                <w:sz w:val="14"/>
                <w:szCs w:val="14"/>
              </w:rPr>
            </w:pPr>
            <w:r w:rsidRPr="00FE0D3B">
              <w:rPr>
                <w:sz w:val="14"/>
                <w:szCs w:val="14"/>
              </w:rPr>
              <w:t>COĞ.9.7.1. Bölgelerin belirlenmesinde kullanılan kriterlere göre bölge hakkında çıkarım yapabilme</w:t>
            </w:r>
          </w:p>
        </w:tc>
        <w:tc>
          <w:tcPr>
            <w:tcW w:w="3402" w:type="dxa"/>
            <w:vAlign w:val="center"/>
          </w:tcPr>
          <w:p w:rsidR="00FE0D3B" w:rsidRPr="00FE0D3B" w:rsidRDefault="00FE0D3B" w:rsidP="001C2F89">
            <w:pPr>
              <w:rPr>
                <w:sz w:val="14"/>
                <w:szCs w:val="14"/>
              </w:rPr>
            </w:pPr>
            <w:r w:rsidRPr="00FE0D3B">
              <w:rPr>
                <w:sz w:val="14"/>
                <w:szCs w:val="14"/>
              </w:rPr>
              <w:t>a Bölge ve bölge sınırı hakkında varsayımda bulunur. b Bölge ve bölge sınırındaki örüntüleri listeler. c Bölgeyi ve bölge sınırlarını karşılaştırır. ç Bölge ve bölge sınırları hakkında önerme sunar. d Bölgeyi ve bölge sınırlarını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Bölge ve Bölge Sınırı</w:t>
            </w:r>
          </w:p>
        </w:tc>
        <w:tc>
          <w:tcPr>
            <w:tcW w:w="2410" w:type="dxa"/>
            <w:vAlign w:val="center"/>
          </w:tcPr>
          <w:p w:rsidR="00FE0D3B" w:rsidRPr="00FE0D3B" w:rsidRDefault="00FE0D3B" w:rsidP="001C2F89">
            <w:pPr>
              <w:rPr>
                <w:sz w:val="14"/>
                <w:szCs w:val="14"/>
              </w:rPr>
            </w:pPr>
            <w:r w:rsidRPr="00FE0D3B">
              <w:rPr>
                <w:sz w:val="14"/>
                <w:szCs w:val="14"/>
              </w:rPr>
              <w:t>COĞ.9.7.1. Bölgelerin belirlenmesinde kullanılan kriterlere göre bölge hakkında çıkarım yapabilme</w:t>
            </w:r>
          </w:p>
        </w:tc>
        <w:tc>
          <w:tcPr>
            <w:tcW w:w="3402" w:type="dxa"/>
            <w:vAlign w:val="center"/>
          </w:tcPr>
          <w:p w:rsidR="00FE0D3B" w:rsidRPr="00FE0D3B" w:rsidRDefault="00FE0D3B" w:rsidP="001C2F89">
            <w:pPr>
              <w:rPr>
                <w:sz w:val="14"/>
                <w:szCs w:val="14"/>
              </w:rPr>
            </w:pPr>
            <w:r w:rsidRPr="00FE0D3B">
              <w:rPr>
                <w:sz w:val="14"/>
                <w:szCs w:val="14"/>
              </w:rPr>
              <w:t>a Bölge ve bölge sınırı hakkında varsayımda bulunur. b Bölge ve bölge sınırındaki örüntüleri listeler. c Bölgeyi ve bölge sınırlarını karşılaştırır. ç Bölge ve bölge sınırları hakkında önerme sunar. d Bölgeyi ve bölge sınırlarını değerlendirir. Zenginleştirme Öğrencilere Birinci Coğrafya Kongresi 1941 ile Türkiyenin coğrafi bölgelere ayrılmasının gerekçeleri konularına yönelik araştırma görevleri verilebilir.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zihin haritası Frayer diyagramı açık uçlu sorular öz değerlendirme formu performans görevi analitik dereceli puanlama anahtarı grup değerlendirme formu kullanılarak değerlendirilebilir. Performans görevi olarak öğrencilerden örnek olay olgu veya konu üzerinden mekânsal düşünme ile coğrafya öğrenmenin önemini ortaya koyan bir gazete haberi yazmaları istenebilir. Performans görevi bilgi toplama bilgileri düzenlenme haber oluşturma ve sunum yapma ölçütlerine göre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