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3. SINIF  TRKçE (İLKE YAYINLARI)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Çalışmak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T.3.3.16. Okuduğu metinle ilgili soruları cevaplar. T.3.3.17. Metinle ilgili sorular sorar. T.3.3.24. Okudukları ile ilgili çıkarımlar yapar.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Küçük Ressam İle Kral Salyangoz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T.3.3.8. Kelimelerin zıt anlamlılarını bulur. T.3.3.14. Okuduğu metnin konusunu belirler. T.3.3.16. Okuduğu metinle ilgili soruları cevaplar. T.3.3.17. Metinle ilgili sorular sorar. T.3.3.18. Okuduğu metindeki hikâye unsurlarını belirler. T.3.3.19. Okuduğu metnin içeriğine uygun başlıkbaşlıklar belirler. T.3.3.23. Metindeki gerçek ve hayalî ögeleri ayırt eder. T.3.3.24. Okudukları ile ilgili çıkarımlar yapar.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Çiftçi İle Geçimsiz Oğulları</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T.3.3.15. Metnin ana fikriana duygusunu belirler. T.3.3.16. Okuduğu metinle ilgili soruları cevaplar. T.3.3.18. Okuduğu metindeki hikâye unsurlarını belirler. T.3.3.19. Okuduğu metnin içeriğine uygun başlıkbaşlıklar belirler. T.3.3.24. Okudukları ile ilgili çıkarımlar yapar. T.3.3.26. Şekil sembol ve işaretlerin anlamlarını kavrar.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Farklı Ama Aynı Paytak Ördek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T.3.1.6. Dinlediklerininizlediklerinin ana fikriniana duygusunu belirler. T.3.1.7. Dinlediklerineizlediklerine yönelik sorulara cevap verir. T.3.1.8. Dinlediklerineizlediklerine farklı başlıklar önerir. T.3.1.9. Dinlediğiizlediği hikâye edici metinleri canlandırır.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T.3.3.11. Görsellerle ilgili soruları cevaplar. T.3.3.27. Yazılı yönergeleri kavrar.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Çocuk Olmuş</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T.3.3.8. Kelimelerin zıt anlamlılarını bulur. T.3.3.15. Metnin ana fikriana duygusunu belirler. T.3.3.16. Okuduğu metinle ilgili soruları cevaplar. T.3.3.17. Metinle ilgili sorular sorar. T.3.3.19. Okuduğu metnin içeriğine uygun başlıkbaşlıklar belirler. T.3.3.21. Metinleri oluşturan ögeleri tanır. T.3.3.25. Görsellerle okuduğu metnin içeriğini ilişkilendirir. T.3.4.7. Büyük harfleri ve noktalama işaretlerini uygun yerlerde kullanır.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Öğrenciler Gönüllü Oluyor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T.3.3.13. Okuduklarını ana hatlarıyla anlatır. T.3.3.14. Okuduğu metnin konusunu belirler. T.3.3.15. Metnin ana fikriana duygusunu belirler. T.3.3.16. Okuduğu metinle ilgili soruları cevaplar. T.3.3.20. Metin türlerini ayırt eder. T.3.3.25. Görsellerle okuduğu metnin içeriğini ilişkilendirir. T.3.4.2. Kısa metinler yazar. T.3.4.3. Hikâye edici metin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Bu Ulusla Neler Yapılmaz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T.3.3.10. Eş sesli kelimelerin anlamlarını ayırt eder. T.3.3.11. Görsellerle ilgili soruları cevaplar. T.3.3.14. Okuduğu metnin konusunu belirler. T.3.3.15. Metnin ana fikriana duygusunu belirler. T.3.3.16. Okuduğu metinle ilgili soruları cevaplar. T.3.3.17. Metinle ilgili sorular sorar. T.3.3.21. Metinleri oluşturan ögeleri tanır. T.3.4.8. Yazılarında eş sesli kelimeleri anlamlarına uygun kullanır.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Refet Öğretmen ve Atatürk Dinleme 15 Temmuz Şehitleri Serbest Okuma</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T.3.1.9. Dinlediğiizlediği hikâye edici metinleri canlandırır. T.3.1.10. Dinledikleriyleizledikleriyle ilgili görüşlerini ifade eder.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T.3.4.1. Şiir yazar. T.3.4.4. Yazdıklarının içeriğine uygun başlık belirler.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Refet Öğretmen ve Atatürk Dinleme 15 Temmuz Şehitleri Serbest Okuma</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T.3.1.9. Dinlediğiizlediği hikâye edici metinleri canlandırır. T.3.1.10. Dinledikleriyleizledikleriyle ilgili görüşlerini ifade eder.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T.3.4.1. Şiir yazar. T.3.4.4. Yazdıklarının içeriğine uygun başlık belirler.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-14 Kasım 2025</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Tarih Ana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T.3.3.13. Okuduklarını ana hatlarıyla anlatır. T.3.3.16. Okuduğu metinle ilgili soruları cevaplar. T.3.3.20. Metin türlerini ayırt eder. T.3.4.2. Kısa metinler yazar. T.3.4.4. Yazdıklarının içeriğine uygun başlık belirler. T.3.4.6. Formları yönergelerine uygun doldurur. T.3.4.7. Büyük harfleri ve noktalama işaretlerini uygun yerlerde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Yaşlı Kitap</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T.3.3.10. Eş sesli kelimelerin anlamlarını ayırt eder. T.3.3.14. Okuduğu metnin konusunu belirler. T.3.3.15. Metnin ana fikriana duygusunu belirler. T.3.3.16. Okuduğu metinle ilgili soruları cevaplar. T.3.3.18. Okuduğu metindeki hikâye unsurlarını belirler. T.3.3.24. Okudukları ile ilgili çıkarımlar yapar. T.3.4.14. Harflerin yapısal özelliklerine uygun kelime ve cümleler yazar. T.3.4.16. Yazdıklarında yabancı dillerden alınmış dilimize henüz yerleşmemiş kelimelerin Türkçelerini kullanır. T.3.3.26. Şekil sembol ve işaretlerin anlamlarını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Uzay Kâşifi Gökay</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T.3.4.7. Büyük harfleri ve noktalama işaretlerini uygun yerlerde kullanır.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Ekrana Yapışan Çocuk Kağıdın Yolculuğu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T.3.1.5. Dinlediklerininizlediklerinin konusunu belirler. T.3.1.6. Dinlediklerininizlediklerinin ana fikriniana duygusunu belirler. T.3.1.10. Dinledikleriyleizledikleriyle ilgili görüşlerini ifade eder. T.3.1.12. Dinleme stratejilerini uygular. T.3.1.7. Dinlediklerineizlediklerine yönelik sorulara cevap verir. T.3.1.8. Dinlediklerineizlediklerine farklı başlıklar önerir.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T.3.3.26. Şekil sembol ve işaretlerin anlamlarını kavrar. T.3.3.28. Tablo ve grafiklerde yer alan bilgilere ilişkin soruları cevaplar. T.3.4.2. Kısa metinler yazar. T.3.4.5. Kısa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Sağlık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T.3.3.11. Görsellerle ilgili soruları cevaplar T.3.3.12. Görsellerden hareketle okuyacağı metnin konusunu tahmin eder. T.3.3.15. Metnin ana fikriana duygusunu belirler. T.3.3.16. Okuduğu metinle ilgili soruları cevaplar. T.3.3.19. Okuduğu metnin içeriğine uygun başlıkbaşlıklar belirler. T.3.4.2. Kısa metinler yazar. T.3.4.7. Büyük harfleri ve noktalama işaretlerini uygun yerlerde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Temiz Ol Sağlıklı Yaşa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T.3.3.6. Okuma stratejilerini uygular. T.3.3.11. Görsellerle ilgili soruları cevaplar. T.3.3.16. Okuduğu metinle ilgili soruları cevaplar. T.3.3.18. Okuduğu metindeki hikâye unsurlarını belirler. T.3.3.19. Okuduğu metnin içeriğine uygun başlıkbaşlıklar belirler. T.3.3.24. Okudukları ile ilgili çıkarımlar yapar. T.3.3.27. Yazılı yönergeleri kavrar. T.3.4.5. Kısa yönergeler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Çok Spor Yaparsam Çabuk Büyür müyüm</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T.3.3.9. Kelimelerin eş anlamlılarını bulur. T.3.3.14. Okuduğu metnin konusunu belirler. T.3.3.16. Okuduğu metinle ilgili soruları cevaplar. T.3.3.21. Metinleri oluşturan ögeleri tanır. T.3.3.24. Okudukları ile ilgili çıkarımlar yapar. T.3.4.1. Şiir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Güneş ve Sağlığımız Dinleme Metni Reklamları Çizen Çocuk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T.3.3.20. Metin türlerini ayırt eder. T.3.3.22. Kısa ve basit dijital metinlerdeki mesajı kavrar. T.3.4.10. Görsellerdeki olayları ilişkilendirerek yazı yazar.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Güneş ve Sağlığımız Dinleme Metni Reklamları Çizen Çocuk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T.3.3.20. Metin türlerini ayırt eder. T.3.3.22. Kısa ve basit dijital metinlerdeki mesajı kavrar. T.3.4.10. Görsellerdeki olayları ilişkilendirerek yazı yazar.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Gönüllü Trafik Polisi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kullanır.öntem ve tekniklerin kullanılması sağlanır. T.3.3.2. Noktalama işaretlerine dikkat ederek okur. T.3.3.7. Görseldengörsellerden hareketle bilmediği kelimelerin anlamlarını tahmin eder. T.3.3.11. Görsellerle ilgili soruları cevaplar. T.3.3.12. Görsellerden hareketle okuyacağı metnin konusunu tahmin eder. T.3.3.14. Okuduğu metnin konusunu belirler. T.3.3.15. Metnin ana fikriana duygusunu belirler. T.3.3.16. Okuduğu metinle ilgili soruları cevaplar. T.3.3.17. Metinle ilgili sorular sorar. T.3.3.19. Okuduğu metnin içeriğine uygun başlıkbaşlıklar belirler. T.3.3.23. Metindeki gerçek ve hayalî ögeleri ayırt eder. T.3.3.24. Okudukları ile ilgili çıkarımlar yapar. T.3.3.25. Görsellerle okuduğu metnin içeriğini ilişkilendirir. T.3.3.26. Şekil sembol ve işaretlerin anlamlarını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Hürkuşla Göklere Çıkmaya Hazır mısınız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T.3.3.13. Okuduklarını ana hatlarıyla anlatır. T.3.3.14. Okuduğu metnin konusunu belirler. T.3.3.15. Metnin ana fikriana duygusunu belirler. T.3.3.16. Okuduğu metinle ilgili soruları cevaplar. T.3.3.20. Metin türlerini ayırt eder. T.3.4.1. Şiir yazar. T.3.4.9. Yazdıklarını zenginleştirmek için çizim ve görseller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Deniz Çiftlikte</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T.3.3.8. Kelimelerin zıt anlamlılarını bulur. T.3.3.11. Görsellerle ilgili soruları cevaplar. T.3.3.12. Görsellerden hareketle okuyacağı metnin konusunu tahmin eder. T.3.3.14. Okuduğu metnin konusunu belirler. T.3.3.17. Metinle ilgili sorular sorar. T.3.3.19. Okuduğu metnin içeriğine uygun başlıkbaşlıklar belirler T.3.3.25. Görsellerle okuduğu metnin içeriğini ilişkilendirir. T.3.3.28. Tablo ve grafiklerde yer alan bilgilere ilişkin soruları cevaplar. T.3.4.2. Kısa metinler yazar. T.3.4.7. Büyük harfleri ve noktalama işaretlerini uygun yerlerde kullanır. T.3.4.9. Yazdıklarını zenginleştirmek için çizim ve görseller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Tutumlu Çocuk Dinleme Metni Herkes Özgür Doğar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T.3.1.6. Dinlediklerininizlediklerinin ana fikriniana duygusunu belirler. T.3.1.7. Dinlediklerineizlediklerine yönelik sorulara cevap verir. T.3.1.8. Dinlediklerineizlediklerine farklı başlıklar önerir.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T.3.3.9. Kelimelerin eş anlamlılarını bulur. T.3.3.5. Farklı yazı karakterleri ile yazılmış yazıları okur. T.3.3.20. Metin türlerini ayırt eder. T.3.3.25. Görsellerle okuduğu metnin içeriğini ilişkilendirir. T.3.3.27. Yazılı yönergeleri kavrar. T.3.4.10. Görsellerdeki olayları ilişkilendirerek yazı yazar. T.3.4.3.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Nasreddin Hoca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T.3.3.11. Görsellerle ilgili soruları cevaplar. T.3.3.12. Görsellerden hareketle okuyacağı metnin konusunu tahmin eder. T.3.3.13. Okuduklarını ana hatlarıyla anlatır. T.3.3.19. Okuduğu metnin içeriğine uygun başlıkbaşlıklar belirler. T.3.4.7. Büyük harfleri ve noktalama işaretlerini uygun yerlerde kullanır. T.3.4.8. Yazılarında eş sesli kelimeleri anlamlarına uygun kullanır. T.3.4.11. Yazdıklarını düzenler.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Anadolu</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T.3.3.4. Şiir okur. T.3.3.7. Görseldengörsellerden hareketle bilmediği kelimelerin anlamlarını tahmin eder. T.3.3.11. Görsellerle ilgili soruları cevaplar. T.3.3.14. Okuduğu metnin konusunu belirler. T.3.3.15. Metnin ana fikriana duygusunu belirler. T.3.3.16. Okuduğu metinle ilgili soruları cevaplar. T.3.3.28. Tablo ve grafiklerde yer alan bilgilere ilişkin soruları cevaplar. T.3.4.2. Kısa metinler yazar. T.3.4.7. Büyük harfleri ve noktalama işaretlerini uygun yerlerde kullanır. T.3.4.15. Harflerin yapısal özelliklerine uygun kısa metinler yazar.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23 Nisan Egemenlik ve Çocuk Bayramı</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T.3.3.9. Kelimelerin eş anlamlılarını bulur. T.3.3.14. Okuduğu metnin konusunu belirler. T.3.3.16. Okuduğu metinle ilgili soruları cevaplar. T.3.3.20. Metin türlerini ayırt eder. T.3.3.24. Okudukları ile ilgili çıkarımlar yapar. T.3.4.14. Harflerin yapısal özelliklerine uygun kelime ve cümleler yazar.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Çınar Ağacındaki Kuş Dinleme Metni Bayrağımın Türküsü Serbest Okuma Metni</w:t>
            </w:r>
          </w:p>
        </w:tc>
        <w:tc>
          <w:tcPr>
            <w:tcW w:w="3260" w:type="dxa"/>
            <w:vAlign w:val="center"/>
          </w:tcPr>
          <w:p w:rsidR="00C60E81" w:rsidRPr="00C60E81" w:rsidRDefault="00C60E81" w:rsidP="00262F51">
            <w:pPr>
              <w:rPr>
                <w:sz w:val="14"/>
                <w:szCs w:val="14"/>
              </w:rPr>
            </w:pPr>
            <w:r w:rsidRPr="00C60E81">
              <w:rPr>
                <w:sz w:val="14"/>
                <w:szCs w:val="14"/>
              </w:rPr>
              <w:t>T.3.1.3. Dinlediğiizlediği metni ana hatlarıyla anlatır. 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T.3.3.11. Görsellerle ilgili soruları cevaplar.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Farfara Filli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T.3.3.20. Metin türlerini ayırt eder. T.3.3.28. Tablo ve grafiklerde yer alan bilgilere ilişkin soruları cevaplar. T.3.4.5. Kısa yönergeler yazar.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Çocukluk Demek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T.3.3.11. Görsellerle ilgili soruları cevaplar. T.3.3.14. Okuduğu metnin konusunu belirler. T.3.3.15. Metnin ana fikriana duygusunu belirler. T.3.3.16. Okuduğu metinle ilgili soruları cevaplar. T.3.3.19. Okuduğu metnin içeriğine uygun başlıkbaşlıklar belirler. T.3.4.3. Hikâye edici metin yazar. T.3.4.4. Yazdıklarının içeriğine uygun başlık belirler. T.3.4.7. Büyük harfleri ve noktalama işaretlerini uygun yerlerde kullanır. T.3.4.11. Yazdıklarını düzenler. T.3.4.12. Yazdıklarını paylaşır.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Genç Karikatüristler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T.3.3.11. Görsellerle ilgili soruları cevaplar. T.3.3.14. Okuduğu metnin konusunu belirler. T.3.3.15. Metnin ana fikriana duygusunu belirler. T.3.3.16. Okuduğu metinle ilgili soruları cevaplar. T.3.3.20. Metin türlerini ayırt eder. T.3.4.8. Yazılarında eş sesli kelimeleri anlamlarına uygun kullanır. T.3.4.10. Görsellerdeki olayları ilişkilendirerek yazı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Masallarda Anlatılan Gerçekler Dinleme Metni Üç Yoksul Kardeş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T.3.1.10. Dinledikleriyleizledikleriyle ilgili görüşlerini ifade eder.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T.3.3.9. Kelimelerin eş anlamlılarını bulur. T.3.4.3. Hikâye edici metin yazar. T.3.4.4. Yazdıklarının içeriğine uygun başlık belirler. T.3.4.7. Büyük harfleri ve noktalama işaretlerini uygun yerlerde kullanır. T.3.4.9. Yazdıklarını zenginleştirmek için çizim ve görseller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Doğa Güncesi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T.3.3.19. Okuduğu metnin içeriğine uygun başlıkbaşlıklar belirler. T.3.3.25. Görsellerle okuduğu metnin içeriğini ilişkilendirir.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Doğa Güncesi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T.3.3.19. Okuduğu metnin içeriğine uygun başlıkbaşlıklar belirler. T.3.3.25. Görsellerle okuduğu metnin içeriğini ilişkilendirir.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Suyun Öyküsü</w:t>
            </w:r>
          </w:p>
        </w:tc>
        <w:tc>
          <w:tcPr>
            <w:tcW w:w="3260" w:type="dxa"/>
            <w:vAlign w:val="center"/>
          </w:tcPr>
          <w:p w:rsidR="00C60E81" w:rsidRPr="00C60E81" w:rsidRDefault="00C60E81" w:rsidP="00262F51">
            <w:pPr>
              <w:rPr>
                <w:sz w:val="14"/>
                <w:szCs w:val="14"/>
              </w:rPr>
            </w:pPr>
            <w:r w:rsidRPr="00C60E81">
              <w:rPr>
                <w:sz w:val="14"/>
                <w:szCs w:val="14"/>
              </w:rPr>
              <w:t>T.3.1.10. Dinledikleriyleizledikleriyle ilgili görüşlerini ifade eder.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T.3.3.6. Okuma stratejilerini uygular. T.3.3.7. Görseldengörsellerden hareketle bilmediği kelimelerin anlamlarını tahmin eder. T.3.3.8. Kelimelerin zıt anlamlılarını bulur. T.3.3.9. Kelimelerin eş anlamlılarını bulur. T.3.3.12. Görsellerden hareketle okuyacağı metnin konusunu tahmin eder. T.3.3.14. Okuduğu metnin konusunu belirler. T.3.3.15. Metnin ana fikriana duygusunu belirler. T.3.3.16. Okuduğu metinle ilgili soruları cevaplar. T.3.3.19. Okuduğu metnin içeriğine uygun başlıkbaşlıklar belirler. T.3.3.20. Metin türlerini ayırt eder. T.3.3.22. Kısa ve basit dijital metinlerdeki mesajı kavrar. T.3.3.24. Okudukları ile ilgili çıkarımlar yapar. T.3.3.28. Tablo ve grafiklerde yer alan bilgilere ilişkin soruları cevaplar. T.3.4.3. Hikâye edici metin yazar. T.3.4.7. Büyük harfleri ve noktalama işaretlerini uygun yerlerde kullanır. T.3.4.12. Yazdıklarını paylaşır.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Çöl</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T.3.3.6. Okuma stratejilerini uygular. T.3.3.7. Görseldengörsellerden hareketle bilmediği kelimelerin anlamlarını tahmin eder. T.3.3.12. Görsellerden hareketle okuyacağı metnin konusunu tahmin eder. T.3.3.13. Okuduklarını ana hatlarıyla anlatır. T.3.3.14. Okuduğu metnin konusunu belirler. T.3.3.15. Metnin ana fikriana duygusunu belirler. T.3.3.16. Okuduğu metinle ilgili soruları cevaplar. T.3.3.18. Okuduğu metindeki hikâye unsurlarını belirler. T.3.3.20. Metin türlerini ayırt eder. T.3.3.23. Metindeki gerçek ve hayalî ögeleri ayırt eder. T.3.3.24. Okudukları ile ilgili çıkarımlar yapar.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Bitkiler Erozyona Karşı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T.3.1.3. Dinlediğiizlediği metni ana hatlarıyla anlatır. T.3.1.4. Dinlediklerindeizlediklerinde geçen bilmediği kelimelerin anlamını tahmin eder. T.3.1.5. Dinlediklerininizlediklerinin konusunu belirler. T.3.1.6. Dinlediklerininizlediklerinin ana fikriniana duygusunu belirler. T.3.1.7. Dinlediklerineizlediklerine yönelik sorulara cevap verir. T.3.1.9. Dinlediğiizlediği hikâye edici metinleri canlandırır.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T.3.3.11. Görsellerle ilgili soruları cevaplar. T.3.3.27. Yazılı yönergeleri kavrar. T.3.4.5. Kısa yönergeler yazar. T.3.4.7. Büyük harfleri ve noktalama işaretlerini uygun yerlerde kullanır. T.3.4.8. Yazılarında eş sesli kelimeleri anlamlarına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Çöp Nedir Atık Nedir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T.3.3.6. Okuma stratejilerini uygular. T.3.3.7. Görseldengörsellerden hareketle bilmediği kelimelerin anlamlarını tahmin eder. T.3.3.12. Görsellerden hareketle okuyacağı metnin konusunu tahmin eder. T.3.3.13. Okuduklarını ana hatlarıyla anlatır. T.3.3.14. Okuduğu metnin konusunu belirler. T.3.3.15. Metnin ana fikriana duygusunu belirler. T.3.3.16. Okuduğu metinle ilgili soruları cevaplar. T.3.3.18. Okuduğu metindeki hikâye unsurlarını belirler. T.3.3.23. Metindeki gerçek ve hayalî ögeleri ayırt eder. T.3.3.24. Okudukları ile ilgili çıkarımlar yapar.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