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10. SINIF  NESNE TABANL PROGRAMLAMA(YEN*)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