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10. SINIF  ROBOṪK VE KODLAMA(YEN*)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Mikrodenetleyici Kart Yapısı ve Çeşitleri   Robot Türleri ve Eğitsel Amaçlı Robotlar</w:t>
            </w:r>
          </w:p>
        </w:tc>
        <w:tc>
          <w:tcPr>
            <w:tcW w:w="3260" w:type="dxa"/>
            <w:vAlign w:val="center"/>
          </w:tcPr>
          <w:p w:rsidR="00C60E81" w:rsidRPr="00C60E81" w:rsidRDefault="00C60E81" w:rsidP="00262F51">
            <w:pPr>
              <w:rPr>
                <w:sz w:val="14"/>
                <w:szCs w:val="14"/>
              </w:rPr>
            </w:pPr>
            <w:r w:rsidRPr="00C60E81">
              <w:rPr>
                <w:sz w:val="14"/>
                <w:szCs w:val="14"/>
              </w:rPr>
              <w:t> Mikrodenetleyici  kart  yapısı  ve  çeşitlerini açıklar.</w:t>
              <w:br/>
              <w:t> Robot  türleri  ve  eğitsel  amaçlı  robotları açıklar.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yapısını açıklar.</w:t>
              <w:br/>
              <w:t>      Mikrodenetleyici kart çeşitlerini listeler.</w:t>
              <w:br/>
              <w:t>      Online  çizim  ve  simülasyon  programına  giriş yapar.</w:t>
              <w:br/>
              <w:t>      Online    çizim    ve    simülasyon    programının menülerini kullanır.</w:t>
              <w:br/>
              <w:t>      Online çizim ve simülasyon programında Blink uygulamasını yapar.</w:t>
              <w:br/>
              <w:t>      Robot kavramını açıklar.</w:t>
              <w:br/>
              <w:t>      Robot çeşitlerini açıklar.</w:t>
              <w:br/>
              <w:t>      Eğitsel robotlarla ilgili kapsamlı bilgi verir.</w:t>
              <w:br/>
              <w:t>      Online çizim ve simülasyon programında düğme button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MekanikElektromekanik Bileşenler</w:t>
            </w:r>
          </w:p>
        </w:tc>
        <w:tc>
          <w:tcPr>
            <w:tcW w:w="3260" w:type="dxa"/>
            <w:vAlign w:val="center"/>
          </w:tcPr>
          <w:p w:rsidR="00C60E81" w:rsidRPr="00C60E81" w:rsidRDefault="00C60E81" w:rsidP="00262F51">
            <w:pPr>
              <w:rPr>
                <w:sz w:val="14"/>
                <w:szCs w:val="14"/>
              </w:rPr>
            </w:pPr>
            <w:r w:rsidRPr="00C60E81">
              <w:rPr>
                <w:sz w:val="14"/>
                <w:szCs w:val="14"/>
              </w:rPr>
              <w:t> Robotta mekanikelektromekanik bileşenleri açıklar.</w:t>
            </w:r>
          </w:p>
        </w:tc>
        <w:tc>
          <w:tcPr>
            <w:tcW w:w="3686" w:type="dxa"/>
            <w:vAlign w:val="center"/>
          </w:tcPr>
          <w:p w:rsidR="00C60E81" w:rsidRPr="00C60E81" w:rsidRDefault="00C60E81" w:rsidP="00262F51">
            <w:pPr>
              <w:rPr>
                <w:sz w:val="14"/>
                <w:szCs w:val="14"/>
              </w:rPr>
            </w:pPr>
            <w:r w:rsidRPr="00C60E81">
              <w:rPr>
                <w:sz w:val="14"/>
                <w:szCs w:val="14"/>
              </w:rPr>
              <w:t>      Online  çizim  ve  simülasyon  programında  LED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Elektronik Bileşenler</w:t>
            </w:r>
          </w:p>
        </w:tc>
        <w:tc>
          <w:tcPr>
            <w:tcW w:w="3260" w:type="dxa"/>
            <w:vAlign w:val="center"/>
          </w:tcPr>
          <w:p w:rsidR="00C60E81" w:rsidRPr="00C60E81" w:rsidRDefault="00C60E81" w:rsidP="00262F51">
            <w:pPr>
              <w:rPr>
                <w:sz w:val="14"/>
                <w:szCs w:val="14"/>
              </w:rPr>
            </w:pPr>
            <w:r w:rsidRPr="00C60E81">
              <w:rPr>
                <w:sz w:val="14"/>
                <w:szCs w:val="14"/>
              </w:rPr>
              <w:t> Robotta elektronik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1. Dönem 1. Sınav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1. Dönem 2. Sınav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2. Dönem 1. Sınav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2. Dönem 2. Sınav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Mikrodenetleyici kart temel elektronik devre elemanları çevresel sensörler motorlar LiPo pil.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Mikrodenetleyici kart temel elektronik devre elemanları çevresel sensörler motorlar LiPo pil.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  sürecine  doğrudan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Robotik için Mikrodenetleyici kart 1.   Mikrodenetleyici yapısına ilişkin bulmaca uygulamasını yapmak</w:t>
              <w:br/>
              <w:t>2.   Mikrodenetleyici projesine ilişkin poster çalışmasını yapmak</w:t>
              <w:br/>
              <w:t>3.   Bilgisayarlı Çizim Programı programında uygulama kartının 13 no.lu pini  üzerinde  bulunan  LEDi  yakıp  söndüren  göz  kırpması  blink uygulamasını yapmak</w:t>
              <w:br/>
              <w:t>4.   Karma  Hibrit  ve  Davranışsal  Behavioral  kontrol  ilkelerine  göre çalışan  robotları  araştırarak  görsel  bir  çalışma  sunum  poster  gibi hazırlamak</w:t>
              <w:br/>
              <w:t>5.   Türkiyenin  askerî  alanda  kullandığı  teknolojik  robotlar  ile  ilgili  bir araştırma yapmak</w:t>
              <w:br/>
              <w:t>6.   Eğitsel robot türleriyle ilgili araştırma yaparak sunum yapmak</w:t>
              <w:br/>
              <w:t>7.   Bilgisayarlı Çizim Programında düğme buton uygulamasını yapmak</w:t>
              <w:br/>
              <w:t>8.   .  Bilgisayarlı  Çizim  Programı  programında  breadboard  uygulama tahtası üzerinde birer saniye aralıklarla LED yakıp söndürme olayını gerçekleştiren simülasyon devresi uygulamasını yapmak</w:t>
              <w:br/>
              <w:t>9.   Robot türlerinin elektronik parçaları ile ilgili bir araştırma yapmak</w:t>
              <w:br/>
              <w:t>10. LED yakıp söndürme çalışmasını 2 saniye aralıklı döngü ile yapmak</w:t>
              <w:br/>
              <w:t>Mikrodenetleyici kart Uygulamaları 1.   LED  devre  elemanının  1  saniye  aralıkla  yanıp  sönme  uygulamasını yapmak</w:t>
              <w:br/>
              <w:t>2.   2 farklı LEDin sırasıyla yanmasını sağlayan uygulamayı yapmak</w:t>
              <w:br/>
              <w:t>3.   5 farklı LEDin belirli bir sıraya göre yanma uygulamasını yapmak</w:t>
              <w:br/>
              <w:t>4.   Mikrodenetleyici  IDE  programını  açıp  aşağıdaki  algoritmik  sırayla LEDleri çalıştıran uygulamayı yapmak</w:t>
              <w:br/>
              <w:t>5.   7 LEDli uygulamayı yapmak</w:t>
              <w:br/>
              <w:t>6.   Trafik      sinyalizasyonu       programının       LEDlerle       oluşturulması uygulamasını yapmak</w:t>
              <w:br/>
              <w:t>7.   Trafik ışıkları ve yaya sinyalizasyonu uygulamasını yapmak</w:t>
              <w:br/>
              <w:t>8.   Anahtar ile dijital giriş uygulamasını yapmak</w:t>
              <w:br/>
              <w:t>9.   LEDlerin     yanma     sırasının     anahtar     vasıtasıyla     değiştirilmesi uygulamasını yapmak</w:t>
              <w:br/>
              <w:t>10. LEDlerin  yanma  durumu  butonlarla  değiştirilmesi  uygulamasını yapmak</w:t>
              <w:br/>
              <w:t>11. LEDlerin yanma durumu iki farklı buton ile değiştirilmesi uygulamasını yapmak</w:t>
              <w:br/>
              <w:t>12. Seri  port  ekranında  Robotik  ve  Kodlama  dersini  çok  seviyorum mesajını yazdıran programı yapmak</w:t>
              <w:br/>
              <w:t>13. Seri porttan gelen verilerin değişken türlerini değiştirme uygulamasını yapmak</w:t>
              <w:br/>
              <w:t>14. String  dizi  tanımlama  programının  kodlarını  mikrodenetleyici  IDE</w:t>
              <w:br/>
              <w:t>programında yazmak</w:t>
              <w:br/>
              <w:t>15. Rastgele 10 adet sayı üreten ve diziye aktaran program kodları IDE programında oluşturmak</w:t>
              <w:br/>
              <w:t>16. 2x2lik 4 elemanlı bir dizi tanımlanması ve değer ataması uygulamasını yapmak</w:t>
              <w:br/>
              <w:t>17. İki  boyutlu  3x5lik  sayılar  dizisinin  elemanlarını  yazdıran  program kodlarını oluşturmak</w:t>
              <w:br/>
              <w:t>18. Mikrodenetleyici  kartın  analog  girişine  elle  ayarlanabilen  direnç potansiyometre bağlayarak uygulama yapmak</w:t>
              <w:br/>
              <w:t>19. Potansiyometre ile analog giriş uygulaması yapmak</w:t>
              <w:br/>
              <w:t>20. Potansiyometre  ile  LEDlerin  yanıp  sönme  hızının  ayarlanması uygulamasını yapmak</w:t>
              <w:br/>
              <w:t>21. LDR   devre   elemanını   ışık   algılama   sensörü   olarak   kullanımı uygulamasını yapmak</w:t>
              <w:br/>
              <w:t>22. LDR ile ışık seviyesinin ölçülüp LEDler ile gösterilmesi uygulamasını yapmak</w:t>
              <w:br/>
              <w:t>23. Mikrodenetleyici  kart  ile  örnek  bir  analog  çıkış  PWM  uygulamasını yapmak</w:t>
              <w:br/>
              <w:t>24. Ortak katotlu RGB LED uygulamasını yapmak</w:t>
              <w:br/>
              <w:t>25. 3  adet  potansiyometre  ile  ortak  katotlu  RGB  LED  ile  renklerin parlaklığını kontrol eden uygulamayı yapmak</w:t>
              <w:br/>
              <w:t>26. Ortak  katotlu  RGB  LEDin  potansiyometre  ile  kontrolü  uygulamasını yapmak</w:t>
              <w:br/>
              <w:t>27. RGB LED ile rastgele renkler üreten bir uygulamayı yapmak</w:t>
              <w:br/>
              <w:t>28. RGB LED ile tüm renklerin birbirine geçişlerini sağlayan uygulamanın program kodlarını mikrodenetleyici IDE programında yazmak</w:t>
              <w:br/>
              <w:t>29. Aktif buzzer uygulamasını yapmak</w:t>
              <w:br/>
              <w:t>30. Mikrodenetleyici kart ile melodi çalma uygulamasını yapmak</w:t>
              <w:br/>
              <w:t>31. Ortak katot display uygulamasını yapmak</w:t>
              <w:br/>
              <w:t>32. Ortak katot display ile yukarı aşağı sayıcı uygulamasını yapmak</w:t>
              <w:br/>
              <w:t>33. Dizi kullanarak kaldığı yerden devam eden ileri geri sayıcı uygulamayı yapmak</w:t>
              <w:br/>
              <w:t>34. IR alıcı ile kod çözücü uygulamasını Bilgisayarlı Çizim Programında gerçekleştirmek</w:t>
              <w:br/>
              <w:t>35. Uzaktan kumandanın belirli tuşlarıyla RGB LEDi farklı renklerde yakma uygulamasını yapmak</w:t>
              <w:br/>
              <w:t>36. IR alıcı ve kod çözücü ile 7 segment display uygulamasını yapmak</w:t>
              <w:br/>
              <w:t>37. Ultrasonik mesafe sensörü uygulamasını yapmak</w:t>
              <w:br/>
              <w:t>38. ultrasonik  mesafe  sensörünün  ölçtüğü  değerleri  LED  ile  gösteren uygulamayı yapmak</w:t>
              <w:br/>
              <w:t>39. LCD ekran uygulamasını gösteren bir uygulama yapmak</w:t>
              <w:br/>
              <w:t>40. LCD ekranda yazılan yazının sağa veya sola kaydırılmasını sağlayan uygulamayı yapmak</w:t>
              <w:br/>
              <w:t>41. LCDde yazılan yazının soldan sağa kaydırma uygulamasını yapmak</w:t>
              <w:br/>
              <w:t>42. LDR üzerine gelen ışık şiddetini sayısal değere çevirip yüzdelik değer olarak LCD ekran üzerinde gösteren uygulamayı yapmak</w:t>
              <w:br/>
              <w:t>43. LCD ekran ile mesafe sensörünü kullanan uygulamayı yapmak</w:t>
              <w:br/>
              <w:t>44. LCD ekran ile boy ölçme ile ilgili uygulamayı yapmak</w:t>
              <w:br/>
              <w:t>45. LCD ekran ile sosyal mesafe ölçen uygulamayı yapmak</w:t>
              <w:br/>
              <w:t>Robot Uygulamaları 1.   Robot bileşenlerini robot gövdesinin uygun bölümlerine yerleştirmek</w:t>
              <w:br/>
              <w:t>2.   Kablo bağlantılarını şemayı kullanarak gerçekleştirmek</w:t>
              <w:br/>
              <w:t>3.   Robot kodlarını IDE programına yazmak</w:t>
              <w:br/>
              <w:t>4.   Robotu 1 saniye ileri 1 saniye sağa 1 saniye geri 1 saniye sola 2 saniye  ileri  ve  2  saniye  durduran  sonra  da  programı  başa  döndüren kodları yazmak</w:t>
              <w:br/>
              <w:t>5.   Robotun     bağlantılarının     yapıldığından     emin     olduktan     sonra mikrodenetleyici IDE programını açıp robotu 2 saniye sağa 1 saniye dur 2 saniye sola 1 saniye dur 1 saniye ileri ve 2 saniye dur kodlarını yazıp sonra da programı başa döndüren kodları yazmak</w:t>
              <w:br/>
              <w:t>6.   Eğitsel   robot   gövdesine   IR   alıcı   devresini   bağlayıp   diğer   robot bağlantılarının      düzgün      olduğundan      emin      olduktan      sonra mikrodenetleyici IDE programını açarak hız değişkenine 100 değerini yazmak</w:t>
              <w:br/>
              <w:t>7.   Engelden kaçan robota ait program kodlarını yazmak</w:t>
              <w:br/>
              <w:t>8.   Eğitsel robotun gövdesine çizgi izleme sensörlerini bağlayıp diğer robot bağlantılarının  düzgün  olduğundan  emin  olduktan  sonra  programını yazmak</w:t>
              <w:br/>
              <w:t>9.   3 sensörlü çizgi izleyen robot programını yazmak</w:t>
              <w:br/>
              <w:t>10. Engeli   gördüğünde   duran   engel   olmadığında   çizgi   izleyen   robot programını yazmak</w:t>
              <w:br/>
              <w:t>11. Eğitsel robotun gövdesine bluetooth modülünü bağlamak ve uygulamak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