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YİYECEK İçECEK HİZMETLERİ ALANI 11. SINIF  MUTFAK Hİ̇ZMETLERİ̇ YöNETİ̇Mİ̇(YENİ*)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1. Mutfağın Tarihsel Gelişimi</w:t>
            </w:r>
          </w:p>
        </w:tc>
        <w:tc>
          <w:tcPr>
            <w:tcW w:w="3260" w:type="dxa"/>
            <w:vAlign w:val="center"/>
          </w:tcPr>
          <w:p w:rsidR="00C60E81" w:rsidRPr="00C60E81" w:rsidRDefault="00C60E81" w:rsidP="00262F51">
            <w:pPr>
              <w:rPr>
                <w:sz w:val="14"/>
                <w:szCs w:val="14"/>
              </w:rPr>
            </w:pPr>
            <w:r w:rsidRPr="00C60E81">
              <w:rPr>
                <w:sz w:val="14"/>
                <w:szCs w:val="14"/>
              </w:rPr>
              <w:t> Mutfağın tarihsel gelişimini açıklar.</w:t>
            </w:r>
          </w:p>
        </w:tc>
        <w:tc>
          <w:tcPr>
            <w:tcW w:w="3686" w:type="dxa"/>
            <w:vAlign w:val="center"/>
          </w:tcPr>
          <w:p w:rsidR="00C60E81" w:rsidRPr="00C60E81" w:rsidRDefault="00C60E81" w:rsidP="00262F51">
            <w:pPr>
              <w:rPr>
                <w:sz w:val="14"/>
                <w:szCs w:val="14"/>
              </w:rPr>
            </w:pPr>
            <w:r w:rsidRPr="00C60E81">
              <w:rPr>
                <w:sz w:val="14"/>
                <w:szCs w:val="14"/>
              </w:rPr>
              <w:t>   Türk Mutfağının tarihsel gelişimini açıklanır.</w:t>
              <w:br/>
              <w:t>   Uluslararası Mutfakların tarihsel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1. Mutfağın Tarihsel Gelişimi</w:t>
            </w:r>
          </w:p>
        </w:tc>
        <w:tc>
          <w:tcPr>
            <w:tcW w:w="3260" w:type="dxa"/>
            <w:vAlign w:val="center"/>
          </w:tcPr>
          <w:p w:rsidR="00C60E81" w:rsidRPr="00C60E81" w:rsidRDefault="00C60E81" w:rsidP="00262F51">
            <w:pPr>
              <w:rPr>
                <w:sz w:val="14"/>
                <w:szCs w:val="14"/>
              </w:rPr>
            </w:pPr>
            <w:r w:rsidRPr="00C60E81">
              <w:rPr>
                <w:sz w:val="14"/>
                <w:szCs w:val="14"/>
              </w:rPr>
              <w:t> Mutfağın tarihsel gelişimini açıklar.</w:t>
            </w:r>
          </w:p>
        </w:tc>
        <w:tc>
          <w:tcPr>
            <w:tcW w:w="3686" w:type="dxa"/>
            <w:vAlign w:val="center"/>
          </w:tcPr>
          <w:p w:rsidR="00C60E81" w:rsidRPr="00C60E81" w:rsidRDefault="00C60E81" w:rsidP="00262F51">
            <w:pPr>
              <w:rPr>
                <w:sz w:val="14"/>
                <w:szCs w:val="14"/>
              </w:rPr>
            </w:pPr>
            <w:r w:rsidRPr="00C60E81">
              <w:rPr>
                <w:sz w:val="14"/>
                <w:szCs w:val="14"/>
              </w:rPr>
              <w:t>   Türk Mutfağının tarihsel gelişimini açıklanır.</w:t>
              <w:br/>
              <w:t>   Uluslararası Mutfakların tarihsel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1. Mutfak Tasarımı</w:t>
            </w:r>
          </w:p>
        </w:tc>
        <w:tc>
          <w:tcPr>
            <w:tcW w:w="3260" w:type="dxa"/>
            <w:vAlign w:val="center"/>
          </w:tcPr>
          <w:p w:rsidR="00C60E81" w:rsidRPr="00C60E81" w:rsidRDefault="00C60E81" w:rsidP="00262F51">
            <w:pPr>
              <w:rPr>
                <w:sz w:val="14"/>
                <w:szCs w:val="14"/>
              </w:rPr>
            </w:pPr>
            <w:r w:rsidRPr="00C60E81">
              <w:rPr>
                <w:sz w:val="14"/>
                <w:szCs w:val="14"/>
              </w:rPr>
              <w:t> Mutfak tasarımında dikkat edilecek noktaları açıklar.</w:t>
            </w:r>
          </w:p>
        </w:tc>
        <w:tc>
          <w:tcPr>
            <w:tcW w:w="3686" w:type="dxa"/>
            <w:vAlign w:val="center"/>
          </w:tcPr>
          <w:p w:rsidR="00C60E81" w:rsidRPr="00C60E81" w:rsidRDefault="00C60E81" w:rsidP="00262F51">
            <w:pPr>
              <w:rPr>
                <w:sz w:val="14"/>
                <w:szCs w:val="14"/>
              </w:rPr>
            </w:pPr>
            <w:r w:rsidRPr="00C60E81">
              <w:rPr>
                <w:sz w:val="14"/>
                <w:szCs w:val="14"/>
              </w:rPr>
              <w:t>   Mutfakta ölçü alınması açıklanır.</w:t>
              <w:br/>
              <w:t>   Mutfak mimarisi açıklanır.</w:t>
              <w:br/>
              <w:t>   Mutfak kurulacak mekanın analizi açıklanır.</w:t>
              <w:br/>
              <w:t>   Mutfak kurulumunda bütçenin belirlenmesinde dikkat edilecek noktalar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1. Mutfak Tasarımı</w:t>
            </w:r>
          </w:p>
        </w:tc>
        <w:tc>
          <w:tcPr>
            <w:tcW w:w="3260" w:type="dxa"/>
            <w:vAlign w:val="center"/>
          </w:tcPr>
          <w:p w:rsidR="00C60E81" w:rsidRPr="00C60E81" w:rsidRDefault="00C60E81" w:rsidP="00262F51">
            <w:pPr>
              <w:rPr>
                <w:sz w:val="14"/>
                <w:szCs w:val="14"/>
              </w:rPr>
            </w:pPr>
            <w:r w:rsidRPr="00C60E81">
              <w:rPr>
                <w:sz w:val="14"/>
                <w:szCs w:val="14"/>
              </w:rPr>
              <w:t> Mutfak tasarımında dikkat edilecek noktaları açıklar.</w:t>
            </w:r>
          </w:p>
        </w:tc>
        <w:tc>
          <w:tcPr>
            <w:tcW w:w="3686" w:type="dxa"/>
            <w:vAlign w:val="center"/>
          </w:tcPr>
          <w:p w:rsidR="00C60E81" w:rsidRPr="00C60E81" w:rsidRDefault="00C60E81" w:rsidP="00262F51">
            <w:pPr>
              <w:rPr>
                <w:sz w:val="14"/>
                <w:szCs w:val="14"/>
              </w:rPr>
            </w:pPr>
            <w:r w:rsidRPr="00C60E81">
              <w:rPr>
                <w:sz w:val="14"/>
                <w:szCs w:val="14"/>
              </w:rPr>
              <w:t>   Mutfakta ölçü alınması açıklanır.</w:t>
              <w:br/>
              <w:t>   Mutfak mimarisi açıklanır.</w:t>
              <w:br/>
              <w:t>   Mutfak kurulacak mekanın analizi açıklanır.</w:t>
              <w:br/>
              <w:t>   Mutfak kurulumunda bütçenin belirlenmesinde dikkat edilecek noktalar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2. Mutfak Türleri</w:t>
            </w:r>
          </w:p>
        </w:tc>
        <w:tc>
          <w:tcPr>
            <w:tcW w:w="3260" w:type="dxa"/>
            <w:vAlign w:val="center"/>
          </w:tcPr>
          <w:p w:rsidR="00C60E81" w:rsidRPr="00C60E81" w:rsidRDefault="00C60E81" w:rsidP="00262F51">
            <w:pPr>
              <w:rPr>
                <w:sz w:val="14"/>
                <w:szCs w:val="14"/>
              </w:rPr>
            </w:pPr>
            <w:r w:rsidRPr="00C60E81">
              <w:rPr>
                <w:sz w:val="14"/>
                <w:szCs w:val="14"/>
              </w:rPr>
              <w:t> Mutfak türlerini açıklar.</w:t>
            </w:r>
          </w:p>
        </w:tc>
        <w:tc>
          <w:tcPr>
            <w:tcW w:w="3686" w:type="dxa"/>
            <w:vAlign w:val="center"/>
          </w:tcPr>
          <w:p w:rsidR="00C60E81" w:rsidRPr="00C60E81" w:rsidRDefault="00C60E81" w:rsidP="00262F51">
            <w:pPr>
              <w:rPr>
                <w:sz w:val="14"/>
                <w:szCs w:val="14"/>
              </w:rPr>
            </w:pPr>
            <w:r w:rsidRPr="00C60E81">
              <w:rPr>
                <w:sz w:val="14"/>
                <w:szCs w:val="14"/>
              </w:rPr>
              <w:t>   Mutfak tipleri açıklanır.</w:t>
              <w:br/>
              <w:t>   Büyüklerine göre mutfak çeşitleri açıklanır.</w:t>
              <w:br/>
              <w:t>   Türlerine göre mutfak çeşitleri açıklanır.</w:t>
              <w:br/>
              <w:t>   Sınıflarına göre mutfak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2. Mutfak Türleri</w:t>
            </w:r>
          </w:p>
        </w:tc>
        <w:tc>
          <w:tcPr>
            <w:tcW w:w="3260" w:type="dxa"/>
            <w:vAlign w:val="center"/>
          </w:tcPr>
          <w:p w:rsidR="00C60E81" w:rsidRPr="00C60E81" w:rsidRDefault="00C60E81" w:rsidP="00262F51">
            <w:pPr>
              <w:rPr>
                <w:sz w:val="14"/>
                <w:szCs w:val="14"/>
              </w:rPr>
            </w:pPr>
            <w:r w:rsidRPr="00C60E81">
              <w:rPr>
                <w:sz w:val="14"/>
                <w:szCs w:val="14"/>
              </w:rPr>
              <w:t> Mutfak türlerini açıklar.</w:t>
            </w:r>
          </w:p>
        </w:tc>
        <w:tc>
          <w:tcPr>
            <w:tcW w:w="3686" w:type="dxa"/>
            <w:vAlign w:val="center"/>
          </w:tcPr>
          <w:p w:rsidR="00C60E81" w:rsidRPr="00C60E81" w:rsidRDefault="00C60E81" w:rsidP="00262F51">
            <w:pPr>
              <w:rPr>
                <w:sz w:val="14"/>
                <w:szCs w:val="14"/>
              </w:rPr>
            </w:pPr>
            <w:r w:rsidRPr="00C60E81">
              <w:rPr>
                <w:sz w:val="14"/>
                <w:szCs w:val="14"/>
              </w:rPr>
              <w:t>   Mutfak tipleri açıklanır.</w:t>
              <w:br/>
              <w:t>   Büyüklerine göre mutfak çeşitleri açıklanır.</w:t>
              <w:br/>
              <w:t>   Türlerine göre mutfak çeşitleri açıklanır.</w:t>
              <w:br/>
              <w:t>   Sınıflarına göre mutfak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1. Mutfakta Organizasyon Yapısı</w:t>
            </w:r>
          </w:p>
        </w:tc>
        <w:tc>
          <w:tcPr>
            <w:tcW w:w="3260" w:type="dxa"/>
            <w:vAlign w:val="center"/>
          </w:tcPr>
          <w:p w:rsidR="00C60E81" w:rsidRPr="00C60E81" w:rsidRDefault="00C60E81" w:rsidP="00262F51">
            <w:pPr>
              <w:rPr>
                <w:sz w:val="14"/>
                <w:szCs w:val="14"/>
              </w:rPr>
            </w:pPr>
            <w:r w:rsidRPr="00C60E81">
              <w:rPr>
                <w:sz w:val="14"/>
                <w:szCs w:val="14"/>
              </w:rPr>
              <w:t> Mutfak organizasyon yapısını açıklar.</w:t>
            </w:r>
          </w:p>
        </w:tc>
        <w:tc>
          <w:tcPr>
            <w:tcW w:w="3686" w:type="dxa"/>
            <w:vAlign w:val="center"/>
          </w:tcPr>
          <w:p w:rsidR="00C60E81" w:rsidRPr="00C60E81" w:rsidRDefault="00C60E81" w:rsidP="00262F51">
            <w:pPr>
              <w:rPr>
                <w:sz w:val="14"/>
                <w:szCs w:val="14"/>
              </w:rPr>
            </w:pPr>
            <w:r w:rsidRPr="00C60E81">
              <w:rPr>
                <w:sz w:val="14"/>
                <w:szCs w:val="14"/>
              </w:rPr>
              <w:t>   Küçük mutfaklarda organizasyon açıklanır.</w:t>
              <w:br/>
              <w:t>   Orta büyüklükteki  mutfaklarda organizasyon açıklanır.</w:t>
              <w:br/>
              <w:t>   Büyük mutfaklarda organizasyon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1. Mutfakta Organizasyon Yapısı</w:t>
            </w:r>
          </w:p>
        </w:tc>
        <w:tc>
          <w:tcPr>
            <w:tcW w:w="3260" w:type="dxa"/>
            <w:vAlign w:val="center"/>
          </w:tcPr>
          <w:p w:rsidR="00C60E81" w:rsidRPr="00C60E81" w:rsidRDefault="00C60E81" w:rsidP="00262F51">
            <w:pPr>
              <w:rPr>
                <w:sz w:val="14"/>
                <w:szCs w:val="14"/>
              </w:rPr>
            </w:pPr>
            <w:r w:rsidRPr="00C60E81">
              <w:rPr>
                <w:sz w:val="14"/>
                <w:szCs w:val="14"/>
              </w:rPr>
              <w:t> Mutfak organizasyon yapısını açıklar.</w:t>
            </w:r>
          </w:p>
        </w:tc>
        <w:tc>
          <w:tcPr>
            <w:tcW w:w="3686" w:type="dxa"/>
            <w:vAlign w:val="center"/>
          </w:tcPr>
          <w:p w:rsidR="00C60E81" w:rsidRPr="00C60E81" w:rsidRDefault="00C60E81" w:rsidP="00262F51">
            <w:pPr>
              <w:rPr>
                <w:sz w:val="14"/>
                <w:szCs w:val="14"/>
              </w:rPr>
            </w:pPr>
            <w:r w:rsidRPr="00C60E81">
              <w:rPr>
                <w:sz w:val="14"/>
                <w:szCs w:val="14"/>
              </w:rPr>
              <w:t>   Küçük mutfaklarda organizasyon açıklanır.</w:t>
              <w:br/>
              <w:t>   Orta büyüklükteki  mutfaklarda organizasyon açıklanır.</w:t>
              <w:br/>
              <w:t>   Büyük mutfaklarda organizasyon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2. Mutfakta İş Planlaması</w:t>
            </w:r>
          </w:p>
        </w:tc>
        <w:tc>
          <w:tcPr>
            <w:tcW w:w="3260" w:type="dxa"/>
            <w:vAlign w:val="center"/>
          </w:tcPr>
          <w:p w:rsidR="00C60E81" w:rsidRPr="00C60E81" w:rsidRDefault="00C60E81" w:rsidP="00262F51">
            <w:pPr>
              <w:rPr>
                <w:sz w:val="14"/>
                <w:szCs w:val="14"/>
              </w:rPr>
            </w:pPr>
            <w:r w:rsidRPr="00C60E81">
              <w:rPr>
                <w:sz w:val="14"/>
                <w:szCs w:val="14"/>
              </w:rPr>
              <w:t> Mutfakta iş planlaması yapar.</w:t>
            </w:r>
          </w:p>
        </w:tc>
        <w:tc>
          <w:tcPr>
            <w:tcW w:w="3686" w:type="dxa"/>
            <w:vAlign w:val="center"/>
          </w:tcPr>
          <w:p w:rsidR="00C60E81" w:rsidRPr="00C60E81" w:rsidRDefault="00C60E81" w:rsidP="00262F51">
            <w:pPr>
              <w:rPr>
                <w:sz w:val="14"/>
                <w:szCs w:val="14"/>
              </w:rPr>
            </w:pPr>
            <w:r w:rsidRPr="00C60E81">
              <w:rPr>
                <w:sz w:val="14"/>
                <w:szCs w:val="14"/>
              </w:rPr>
              <w:t>   İyi bir planın özellikleri açıklanır.</w:t>
              <w:br/>
              <w:t>   Planlamanın unsurları açıklanır.</w:t>
              <w:br/>
              <w:t>   Yiyecek üretim planlamasının amaçları açıklanır.</w:t>
              <w:br/>
              <w:t>   Çalışma ortamına göre iş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2. Mutfakta İş Planlaması</w:t>
            </w:r>
          </w:p>
        </w:tc>
        <w:tc>
          <w:tcPr>
            <w:tcW w:w="3260" w:type="dxa"/>
            <w:vAlign w:val="center"/>
          </w:tcPr>
          <w:p w:rsidR="00C60E81" w:rsidRPr="00C60E81" w:rsidRDefault="00C60E81" w:rsidP="00262F51">
            <w:pPr>
              <w:rPr>
                <w:sz w:val="14"/>
                <w:szCs w:val="14"/>
              </w:rPr>
            </w:pPr>
            <w:r w:rsidRPr="00C60E81">
              <w:rPr>
                <w:sz w:val="14"/>
                <w:szCs w:val="14"/>
              </w:rPr>
              <w:t> Mutfakta iş planlaması yapar.</w:t>
            </w:r>
          </w:p>
        </w:tc>
        <w:tc>
          <w:tcPr>
            <w:tcW w:w="3686" w:type="dxa"/>
            <w:vAlign w:val="center"/>
          </w:tcPr>
          <w:p w:rsidR="00C60E81" w:rsidRPr="00C60E81" w:rsidRDefault="00C60E81" w:rsidP="00262F51">
            <w:pPr>
              <w:rPr>
                <w:sz w:val="14"/>
                <w:szCs w:val="14"/>
              </w:rPr>
            </w:pPr>
            <w:r w:rsidRPr="00C60E81">
              <w:rPr>
                <w:sz w:val="14"/>
                <w:szCs w:val="14"/>
              </w:rPr>
              <w:t>   İyi bir planın özellikleri açıklanır.</w:t>
              <w:br/>
              <w:t>   Planlamanın unsurları açıklanır.</w:t>
              <w:br/>
              <w:t>   Yiyecek üretim planlamasının amaçları açıklanır.</w:t>
              <w:br/>
              <w:t>   Çalışma ortamına göre iş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1. Mutfakta güvenlik sistemleri</w:t>
            </w:r>
          </w:p>
        </w:tc>
        <w:tc>
          <w:tcPr>
            <w:tcW w:w="3260" w:type="dxa"/>
            <w:vAlign w:val="center"/>
          </w:tcPr>
          <w:p w:rsidR="00C60E81" w:rsidRPr="00C60E81" w:rsidRDefault="00C60E81" w:rsidP="00262F51">
            <w:pPr>
              <w:rPr>
                <w:sz w:val="14"/>
                <w:szCs w:val="14"/>
              </w:rPr>
            </w:pPr>
            <w:r w:rsidRPr="00C60E81">
              <w:rPr>
                <w:sz w:val="14"/>
                <w:szCs w:val="14"/>
              </w:rPr>
              <w:t> Mutfakta güvenlik sistemlerini açıklar.</w:t>
            </w:r>
          </w:p>
        </w:tc>
        <w:tc>
          <w:tcPr>
            <w:tcW w:w="3686" w:type="dxa"/>
            <w:vAlign w:val="center"/>
          </w:tcPr>
          <w:p w:rsidR="00C60E81" w:rsidRPr="00C60E81" w:rsidRDefault="00C60E81" w:rsidP="00262F51">
            <w:pPr>
              <w:rPr>
                <w:sz w:val="14"/>
                <w:szCs w:val="14"/>
              </w:rPr>
            </w:pPr>
            <w:r w:rsidRPr="00C60E81">
              <w:rPr>
                <w:sz w:val="14"/>
                <w:szCs w:val="14"/>
              </w:rPr>
              <w:t>   Mutfakta bulunan güvenlik sistemleri tanımlanır.</w:t>
              <w:br/>
              <w:t>   Güvenlik sistemlerinin önemi açıklanır.</w:t>
              <w:br/>
              <w:t>   Çalışanların alması gereken güvenlik sistemleri açıklanır.</w:t>
              <w:br/>
              <w:t>   Yöneticinin alması gereken güvenlik sistemleri açıklanır.</w:t>
              <w:br/>
              <w:t>   Mutfakta güvenli ortam sağlamak için uyulması gereken kurallar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1. Mutfakta güvenlik sistemleri</w:t>
            </w:r>
          </w:p>
        </w:tc>
        <w:tc>
          <w:tcPr>
            <w:tcW w:w="3260" w:type="dxa"/>
            <w:vAlign w:val="center"/>
          </w:tcPr>
          <w:p w:rsidR="00C60E81" w:rsidRPr="00C60E81" w:rsidRDefault="00C60E81" w:rsidP="00262F51">
            <w:pPr>
              <w:rPr>
                <w:sz w:val="14"/>
                <w:szCs w:val="14"/>
              </w:rPr>
            </w:pPr>
            <w:r w:rsidRPr="00C60E81">
              <w:rPr>
                <w:sz w:val="14"/>
                <w:szCs w:val="14"/>
              </w:rPr>
              <w:t> Mutfakta güvenlik sistemlerini açıklar.</w:t>
            </w:r>
          </w:p>
        </w:tc>
        <w:tc>
          <w:tcPr>
            <w:tcW w:w="3686" w:type="dxa"/>
            <w:vAlign w:val="center"/>
          </w:tcPr>
          <w:p w:rsidR="00C60E81" w:rsidRPr="00C60E81" w:rsidRDefault="00C60E81" w:rsidP="00262F51">
            <w:pPr>
              <w:rPr>
                <w:sz w:val="14"/>
                <w:szCs w:val="14"/>
              </w:rPr>
            </w:pPr>
            <w:r w:rsidRPr="00C60E81">
              <w:rPr>
                <w:sz w:val="14"/>
                <w:szCs w:val="14"/>
              </w:rPr>
              <w:t>   Mutfakta bulunan güvenlik sistemleri tanımlanır.</w:t>
              <w:br/>
              <w:t>   Güvenlik sistemlerinin önemi açıklanır.</w:t>
              <w:br/>
              <w:t>   Çalışanların alması gereken güvenlik sistemleri açıklanır.</w:t>
              <w:br/>
              <w:t>   Yöneticinin alması gereken güvenlik sistemleri açıklanır.</w:t>
              <w:br/>
              <w:t>   Mutfakta güvenli ortam sağlamak için uyulması gereken kurallar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2. Mutfaktaki Tehlike ve Kazalar</w:t>
            </w:r>
          </w:p>
        </w:tc>
        <w:tc>
          <w:tcPr>
            <w:tcW w:w="3260" w:type="dxa"/>
            <w:vAlign w:val="center"/>
          </w:tcPr>
          <w:p w:rsidR="00C60E81" w:rsidRPr="00C60E81" w:rsidRDefault="00C60E81" w:rsidP="00262F51">
            <w:pPr>
              <w:rPr>
                <w:sz w:val="14"/>
                <w:szCs w:val="14"/>
              </w:rPr>
            </w:pPr>
            <w:r w:rsidRPr="00C60E81">
              <w:rPr>
                <w:sz w:val="14"/>
                <w:szCs w:val="14"/>
              </w:rPr>
              <w:t> Mutfaktaki tehlike ve kazaları açıklar.</w:t>
            </w:r>
          </w:p>
        </w:tc>
        <w:tc>
          <w:tcPr>
            <w:tcW w:w="3686" w:type="dxa"/>
            <w:vAlign w:val="center"/>
          </w:tcPr>
          <w:p w:rsidR="00C60E81" w:rsidRPr="00C60E81" w:rsidRDefault="00C60E81" w:rsidP="00262F51">
            <w:pPr>
              <w:rPr>
                <w:sz w:val="14"/>
                <w:szCs w:val="14"/>
              </w:rPr>
            </w:pPr>
            <w:r w:rsidRPr="00C60E81">
              <w:rPr>
                <w:sz w:val="14"/>
                <w:szCs w:val="14"/>
              </w:rPr>
              <w:t>   Kaza ve tehlike tanımlanır.</w:t>
              <w:br/>
              <w:t>   Kazalara sebep olan faktörler sıralanır.</w:t>
              <w:br/>
              <w:t>   Mutfakta meydana gelen kazalar sıralanır.</w:t>
              <w:br/>
              <w:t>   Mutfakta kazaları önlemek için alınması gerekli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2. Mutfaktaki Tehlike ve Kazalar</w:t>
            </w:r>
          </w:p>
        </w:tc>
        <w:tc>
          <w:tcPr>
            <w:tcW w:w="3260" w:type="dxa"/>
            <w:vAlign w:val="center"/>
          </w:tcPr>
          <w:p w:rsidR="00C60E81" w:rsidRPr="00C60E81" w:rsidRDefault="00C60E81" w:rsidP="00262F51">
            <w:pPr>
              <w:rPr>
                <w:sz w:val="14"/>
                <w:szCs w:val="14"/>
              </w:rPr>
            </w:pPr>
            <w:r w:rsidRPr="00C60E81">
              <w:rPr>
                <w:sz w:val="14"/>
                <w:szCs w:val="14"/>
              </w:rPr>
              <w:t> Mutfaktaki tehlike ve kazaları açıklar.</w:t>
            </w:r>
          </w:p>
        </w:tc>
        <w:tc>
          <w:tcPr>
            <w:tcW w:w="3686" w:type="dxa"/>
            <w:vAlign w:val="center"/>
          </w:tcPr>
          <w:p w:rsidR="00C60E81" w:rsidRPr="00C60E81" w:rsidRDefault="00C60E81" w:rsidP="00262F51">
            <w:pPr>
              <w:rPr>
                <w:sz w:val="14"/>
                <w:szCs w:val="14"/>
              </w:rPr>
            </w:pPr>
            <w:r w:rsidRPr="00C60E81">
              <w:rPr>
                <w:sz w:val="14"/>
                <w:szCs w:val="14"/>
              </w:rPr>
              <w:t>   Kaza ve tehlike tanımlanır.</w:t>
              <w:br/>
              <w:t>   Kazalara sebep olan faktörler sıralanır.</w:t>
              <w:br/>
              <w:t>   Mutfakta meydana gelen kazalar sıralanır.</w:t>
              <w:br/>
              <w:t>   Mutfakta kazaları önlemek için alınması gerekli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1.Maliyet Kavramı</w:t>
            </w:r>
          </w:p>
        </w:tc>
        <w:tc>
          <w:tcPr>
            <w:tcW w:w="3260" w:type="dxa"/>
            <w:vAlign w:val="center"/>
          </w:tcPr>
          <w:p w:rsidR="00C60E81" w:rsidRPr="00C60E81" w:rsidRDefault="00C60E81" w:rsidP="00262F51">
            <w:pPr>
              <w:rPr>
                <w:sz w:val="14"/>
                <w:szCs w:val="14"/>
              </w:rPr>
            </w:pPr>
            <w:r w:rsidRPr="00C60E81">
              <w:rPr>
                <w:sz w:val="14"/>
                <w:szCs w:val="14"/>
              </w:rPr>
              <w:t> Maliyeti tanımlar.</w:t>
            </w:r>
          </w:p>
        </w:tc>
        <w:tc>
          <w:tcPr>
            <w:tcW w:w="3686" w:type="dxa"/>
            <w:vAlign w:val="center"/>
          </w:tcPr>
          <w:p w:rsidR="00C60E81" w:rsidRPr="00C60E81" w:rsidRDefault="00C60E81" w:rsidP="00262F51">
            <w:pPr>
              <w:rPr>
                <w:sz w:val="14"/>
                <w:szCs w:val="14"/>
              </w:rPr>
            </w:pPr>
            <w:r w:rsidRPr="00C60E81">
              <w:rPr>
                <w:sz w:val="14"/>
                <w:szCs w:val="14"/>
              </w:rPr>
              <w:t>   Mutfaktaki maliyet ile kavramlar açıklanır.</w:t>
              <w:br/>
              <w:t>   Maliyet oluşturmada dikkat edilecek noktaları sırlar.</w:t>
              <w:br/>
              <w:t>   Temel maliyet bileşenleri fonksiyonu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1.Maliyet Kavramı</w:t>
            </w:r>
          </w:p>
        </w:tc>
        <w:tc>
          <w:tcPr>
            <w:tcW w:w="3260" w:type="dxa"/>
            <w:vAlign w:val="center"/>
          </w:tcPr>
          <w:p w:rsidR="00C60E81" w:rsidRPr="00C60E81" w:rsidRDefault="00C60E81" w:rsidP="00262F51">
            <w:pPr>
              <w:rPr>
                <w:sz w:val="14"/>
                <w:szCs w:val="14"/>
              </w:rPr>
            </w:pPr>
            <w:r w:rsidRPr="00C60E81">
              <w:rPr>
                <w:sz w:val="14"/>
                <w:szCs w:val="14"/>
              </w:rPr>
              <w:t> Maliyeti tanımlar.</w:t>
            </w:r>
          </w:p>
        </w:tc>
        <w:tc>
          <w:tcPr>
            <w:tcW w:w="3686" w:type="dxa"/>
            <w:vAlign w:val="center"/>
          </w:tcPr>
          <w:p w:rsidR="00C60E81" w:rsidRPr="00C60E81" w:rsidRDefault="00C60E81" w:rsidP="00262F51">
            <w:pPr>
              <w:rPr>
                <w:sz w:val="14"/>
                <w:szCs w:val="14"/>
              </w:rPr>
            </w:pPr>
            <w:r w:rsidRPr="00C60E81">
              <w:rPr>
                <w:sz w:val="14"/>
                <w:szCs w:val="14"/>
              </w:rPr>
              <w:t>   Mutfaktaki maliyet ile kavramlar açıklanır.</w:t>
              <w:br/>
              <w:t>   Maliyet oluşturmada dikkat edilecek noktaları sırlar.</w:t>
              <w:br/>
              <w:t>   Temel maliyet bileşenleri fonksiyonu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2. Temel Maliyet Bileşenleri</w:t>
            </w:r>
          </w:p>
        </w:tc>
        <w:tc>
          <w:tcPr>
            <w:tcW w:w="3260" w:type="dxa"/>
            <w:vAlign w:val="center"/>
          </w:tcPr>
          <w:p w:rsidR="00C60E81" w:rsidRPr="00C60E81" w:rsidRDefault="00C60E81" w:rsidP="00262F51">
            <w:pPr>
              <w:rPr>
                <w:sz w:val="14"/>
                <w:szCs w:val="14"/>
              </w:rPr>
            </w:pPr>
            <w:r w:rsidRPr="00C60E81">
              <w:rPr>
                <w:sz w:val="14"/>
                <w:szCs w:val="14"/>
              </w:rPr>
              <w:t> Temel maliyet bileşenlerini açıklar.</w:t>
            </w:r>
          </w:p>
        </w:tc>
        <w:tc>
          <w:tcPr>
            <w:tcW w:w="3686" w:type="dxa"/>
            <w:vAlign w:val="center"/>
          </w:tcPr>
          <w:p w:rsidR="00C60E81" w:rsidRPr="00C60E81" w:rsidRDefault="00C60E81" w:rsidP="00262F51">
            <w:pPr>
              <w:rPr>
                <w:sz w:val="14"/>
                <w:szCs w:val="14"/>
              </w:rPr>
            </w:pPr>
            <w:r w:rsidRPr="00C60E81">
              <w:rPr>
                <w:sz w:val="14"/>
                <w:szCs w:val="14"/>
              </w:rPr>
              <w:t>   İlk Madde ve Malzeme Maliyetleri açıklanır</w:t>
              <w:br/>
              <w:t>   İşçilik Maliyetleri açıklanır.</w:t>
              <w:br/>
              <w:t>   Genel Üretim Maliyetleri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2. Temel Maliyet Bileşenleri</w:t>
            </w:r>
          </w:p>
        </w:tc>
        <w:tc>
          <w:tcPr>
            <w:tcW w:w="3260" w:type="dxa"/>
            <w:vAlign w:val="center"/>
          </w:tcPr>
          <w:p w:rsidR="00C60E81" w:rsidRPr="00C60E81" w:rsidRDefault="00C60E81" w:rsidP="00262F51">
            <w:pPr>
              <w:rPr>
                <w:sz w:val="14"/>
                <w:szCs w:val="14"/>
              </w:rPr>
            </w:pPr>
            <w:r w:rsidRPr="00C60E81">
              <w:rPr>
                <w:sz w:val="14"/>
                <w:szCs w:val="14"/>
              </w:rPr>
              <w:t> Temel maliyet bileşenlerini açıklar.</w:t>
            </w:r>
          </w:p>
        </w:tc>
        <w:tc>
          <w:tcPr>
            <w:tcW w:w="3686" w:type="dxa"/>
            <w:vAlign w:val="center"/>
          </w:tcPr>
          <w:p w:rsidR="00C60E81" w:rsidRPr="00C60E81" w:rsidRDefault="00C60E81" w:rsidP="00262F51">
            <w:pPr>
              <w:rPr>
                <w:sz w:val="14"/>
                <w:szCs w:val="14"/>
              </w:rPr>
            </w:pPr>
            <w:r w:rsidRPr="00C60E81">
              <w:rPr>
                <w:sz w:val="14"/>
                <w:szCs w:val="14"/>
              </w:rPr>
              <w:t>   İlk Madde ve Malzeme Maliyetleri açıklanır</w:t>
              <w:br/>
              <w:t>   İşçilik Maliyetleri açıklanır.</w:t>
              <w:br/>
              <w:t>   Genel Üretim Maliyetleri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3.Maliyet Kontrolü</w:t>
            </w:r>
          </w:p>
        </w:tc>
        <w:tc>
          <w:tcPr>
            <w:tcW w:w="3260" w:type="dxa"/>
            <w:vAlign w:val="center"/>
          </w:tcPr>
          <w:p w:rsidR="00C60E81" w:rsidRPr="00C60E81" w:rsidRDefault="00C60E81" w:rsidP="00262F51">
            <w:pPr>
              <w:rPr>
                <w:sz w:val="14"/>
                <w:szCs w:val="14"/>
              </w:rPr>
            </w:pPr>
            <w:r w:rsidRPr="00C60E81">
              <w:rPr>
                <w:sz w:val="14"/>
                <w:szCs w:val="14"/>
              </w:rPr>
              <w:t> Maliyet kontrolünü açıklar.</w:t>
            </w:r>
          </w:p>
        </w:tc>
        <w:tc>
          <w:tcPr>
            <w:tcW w:w="3686" w:type="dxa"/>
            <w:vAlign w:val="center"/>
          </w:tcPr>
          <w:p w:rsidR="00C60E81" w:rsidRPr="00C60E81" w:rsidRDefault="00C60E81" w:rsidP="00262F51">
            <w:pPr>
              <w:rPr>
                <w:sz w:val="14"/>
                <w:szCs w:val="14"/>
              </w:rPr>
            </w:pPr>
            <w:r w:rsidRPr="00C60E81">
              <w:rPr>
                <w:sz w:val="14"/>
                <w:szCs w:val="14"/>
              </w:rPr>
              <w:t>   Maliyet kontrolü tanımlanır.</w:t>
              <w:br/>
              <w:t>   İşletmelerde maliyet kontrolünün rolü açıklanır.</w:t>
              <w:br/>
              <w:t>   Maliyet Kontrol Süreci açıklanır.</w:t>
              <w:br/>
              <w:t>   Maliyet Kontrol Yöntemleri listelenir.</w:t>
              <w:br/>
              <w:t>   Maliyet Kontrolünde Karşılaşılan Problemleri sıralanır.</w:t>
              <w:br/>
              <w:t>   Maliyet kontrolünün işletme başarısına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3.Maliyet Kontrolü</w:t>
            </w:r>
          </w:p>
        </w:tc>
        <w:tc>
          <w:tcPr>
            <w:tcW w:w="3260" w:type="dxa"/>
            <w:vAlign w:val="center"/>
          </w:tcPr>
          <w:p w:rsidR="00C60E81" w:rsidRPr="00C60E81" w:rsidRDefault="00C60E81" w:rsidP="00262F51">
            <w:pPr>
              <w:rPr>
                <w:sz w:val="14"/>
                <w:szCs w:val="14"/>
              </w:rPr>
            </w:pPr>
            <w:r w:rsidRPr="00C60E81">
              <w:rPr>
                <w:sz w:val="14"/>
                <w:szCs w:val="14"/>
              </w:rPr>
              <w:t> Maliyet kontrolünü açıklar.</w:t>
            </w:r>
          </w:p>
        </w:tc>
        <w:tc>
          <w:tcPr>
            <w:tcW w:w="3686" w:type="dxa"/>
            <w:vAlign w:val="center"/>
          </w:tcPr>
          <w:p w:rsidR="00C60E81" w:rsidRPr="00C60E81" w:rsidRDefault="00C60E81" w:rsidP="00262F51">
            <w:pPr>
              <w:rPr>
                <w:sz w:val="14"/>
                <w:szCs w:val="14"/>
              </w:rPr>
            </w:pPr>
            <w:r w:rsidRPr="00C60E81">
              <w:rPr>
                <w:sz w:val="14"/>
                <w:szCs w:val="14"/>
              </w:rPr>
              <w:t>   Maliyet kontrolü tanımlanır.</w:t>
              <w:br/>
              <w:t>   İşletmelerde maliyet kontrolünün rolü açıklanır.</w:t>
              <w:br/>
              <w:t>   Maliyet Kontrol Süreci açıklanır.</w:t>
              <w:br/>
              <w:t>   Maliyet Kontrol Yöntemleri listelenir.</w:t>
              <w:br/>
              <w:t>   Maliyet Kontrolünde Karşılaşılan Problemleri sıralanır.</w:t>
              <w:br/>
              <w:t>   Maliyet kontrolünün işletme başarısına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4. .Maliyet Hesaplama Yöntemlerini Ve Maliyet Sisteminin Oluşturulması</w:t>
            </w:r>
          </w:p>
        </w:tc>
        <w:tc>
          <w:tcPr>
            <w:tcW w:w="3260" w:type="dxa"/>
            <w:vAlign w:val="center"/>
          </w:tcPr>
          <w:p w:rsidR="00C60E81" w:rsidRPr="00C60E81" w:rsidRDefault="00C60E81" w:rsidP="00262F51">
            <w:pPr>
              <w:rPr>
                <w:sz w:val="14"/>
                <w:szCs w:val="14"/>
              </w:rPr>
            </w:pPr>
            <w:r w:rsidRPr="00C60E81">
              <w:rPr>
                <w:sz w:val="14"/>
                <w:szCs w:val="14"/>
              </w:rPr>
              <w:t> Maliyet hesaplama yöntemlerini ve maliyet sisteminin oluşturulmasını açıklar.</w:t>
            </w:r>
          </w:p>
        </w:tc>
        <w:tc>
          <w:tcPr>
            <w:tcW w:w="3686" w:type="dxa"/>
            <w:vAlign w:val="center"/>
          </w:tcPr>
          <w:p w:rsidR="00C60E81" w:rsidRPr="00C60E81" w:rsidRDefault="00C60E81" w:rsidP="00262F51">
            <w:pPr>
              <w:rPr>
                <w:sz w:val="14"/>
                <w:szCs w:val="14"/>
              </w:rPr>
            </w:pPr>
            <w:r w:rsidRPr="00C60E81">
              <w:rPr>
                <w:sz w:val="14"/>
                <w:szCs w:val="14"/>
              </w:rPr>
              <w:t>   Maliyet Kapsamına Göre Maliyet Yöntemleri açıklanır.</w:t>
              <w:br/>
              <w:t>   Maliyetlerin Saptanma Zamanına Göre Maliyet Yöntemleri açıklanır.</w:t>
              <w:br/>
              <w:t>   Maliyetlerin Saptanma Şekline Göre Maliyet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4. .Maliyet Hesaplama Yöntemlerini Ve Maliyet Sisteminin Oluşturulması</w:t>
            </w:r>
          </w:p>
        </w:tc>
        <w:tc>
          <w:tcPr>
            <w:tcW w:w="3260" w:type="dxa"/>
            <w:vAlign w:val="center"/>
          </w:tcPr>
          <w:p w:rsidR="00C60E81" w:rsidRPr="00C60E81" w:rsidRDefault="00C60E81" w:rsidP="00262F51">
            <w:pPr>
              <w:rPr>
                <w:sz w:val="14"/>
                <w:szCs w:val="14"/>
              </w:rPr>
            </w:pPr>
            <w:r w:rsidRPr="00C60E81">
              <w:rPr>
                <w:sz w:val="14"/>
                <w:szCs w:val="14"/>
              </w:rPr>
              <w:t> Maliyet hesaplama yöntemlerini ve maliyet sisteminin oluşturulmasını açıklar.</w:t>
            </w:r>
          </w:p>
        </w:tc>
        <w:tc>
          <w:tcPr>
            <w:tcW w:w="3686" w:type="dxa"/>
            <w:vAlign w:val="center"/>
          </w:tcPr>
          <w:p w:rsidR="00C60E81" w:rsidRPr="00C60E81" w:rsidRDefault="00C60E81" w:rsidP="00262F51">
            <w:pPr>
              <w:rPr>
                <w:sz w:val="14"/>
                <w:szCs w:val="14"/>
              </w:rPr>
            </w:pPr>
            <w:r w:rsidRPr="00C60E81">
              <w:rPr>
                <w:sz w:val="14"/>
                <w:szCs w:val="14"/>
              </w:rPr>
              <w:t>   Maliyet Kapsamına Göre Maliyet Yöntemleri açıklanır.</w:t>
              <w:br/>
              <w:t>   Maliyetlerin Saptanma Zamanına Göre Maliyet Yöntemleri açıklanır.</w:t>
              <w:br/>
              <w:t>   Maliyetlerin Saptanma Şekline Göre Maliyet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5. Standart Maliyetler Ve Standart Reçeteler</w:t>
            </w:r>
          </w:p>
        </w:tc>
        <w:tc>
          <w:tcPr>
            <w:tcW w:w="3260" w:type="dxa"/>
            <w:vAlign w:val="center"/>
          </w:tcPr>
          <w:p w:rsidR="00C60E81" w:rsidRPr="00C60E81" w:rsidRDefault="00C60E81" w:rsidP="00262F51">
            <w:pPr>
              <w:rPr>
                <w:sz w:val="14"/>
                <w:szCs w:val="14"/>
              </w:rPr>
            </w:pPr>
            <w:r w:rsidRPr="00C60E81">
              <w:rPr>
                <w:sz w:val="14"/>
                <w:szCs w:val="14"/>
              </w:rPr>
              <w:t> Standart maliyetler ve standart reçeteler oluşturur.</w:t>
            </w:r>
          </w:p>
        </w:tc>
        <w:tc>
          <w:tcPr>
            <w:tcW w:w="3686" w:type="dxa"/>
            <w:vAlign w:val="center"/>
          </w:tcPr>
          <w:p w:rsidR="00C60E81" w:rsidRPr="00C60E81" w:rsidRDefault="00C60E81" w:rsidP="00262F51">
            <w:pPr>
              <w:rPr>
                <w:sz w:val="14"/>
                <w:szCs w:val="14"/>
              </w:rPr>
            </w:pPr>
            <w:r w:rsidRPr="00C60E81">
              <w:rPr>
                <w:sz w:val="14"/>
                <w:szCs w:val="14"/>
              </w:rPr>
              <w:t>   Standart Maliyet Sisteminin Olumlu ve Olumsuz Yönleri açıklanır.</w:t>
              <w:br/>
              <w:t>   Direkt Maliyet Standartları açıklanır.</w:t>
              <w:br/>
              <w:t>   Yiyecek-İçecek işletmelerinde standart maliyetleri oluşturur.</w:t>
              <w:br/>
              <w:t>   Genel Üretim Gideri Standartları açıklanır.</w:t>
              <w:br/>
              <w:t>   Standart Reçetelerin Yararları açıklanır.</w:t>
              <w:br/>
              <w:t>   Standart reçete hazırlık aşamaları sıralanır.</w:t>
              <w:br/>
              <w:t>   Standart reçete örnekleri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5. Standart Maliyetler Ve Standart Reçeteler</w:t>
            </w:r>
          </w:p>
        </w:tc>
        <w:tc>
          <w:tcPr>
            <w:tcW w:w="3260" w:type="dxa"/>
            <w:vAlign w:val="center"/>
          </w:tcPr>
          <w:p w:rsidR="00C60E81" w:rsidRPr="00C60E81" w:rsidRDefault="00C60E81" w:rsidP="00262F51">
            <w:pPr>
              <w:rPr>
                <w:sz w:val="14"/>
                <w:szCs w:val="14"/>
              </w:rPr>
            </w:pPr>
            <w:r w:rsidRPr="00C60E81">
              <w:rPr>
                <w:sz w:val="14"/>
                <w:szCs w:val="14"/>
              </w:rPr>
              <w:t> Standart maliyetler ve standart reçeteler oluşturur.</w:t>
            </w:r>
          </w:p>
        </w:tc>
        <w:tc>
          <w:tcPr>
            <w:tcW w:w="3686" w:type="dxa"/>
            <w:vAlign w:val="center"/>
          </w:tcPr>
          <w:p w:rsidR="00C60E81" w:rsidRPr="00C60E81" w:rsidRDefault="00C60E81" w:rsidP="00262F51">
            <w:pPr>
              <w:rPr>
                <w:sz w:val="14"/>
                <w:szCs w:val="14"/>
              </w:rPr>
            </w:pPr>
            <w:r w:rsidRPr="00C60E81">
              <w:rPr>
                <w:sz w:val="14"/>
                <w:szCs w:val="14"/>
              </w:rPr>
              <w:t>   Standart Maliyet Sisteminin Olumlu ve Olumsuz Yönleri açıklanır.</w:t>
              <w:br/>
              <w:t>   Direkt Maliyet Standartları açıklanır.</w:t>
              <w:br/>
              <w:t>   Yiyecek-İçecek işletmelerinde standart maliyetleri oluşturur.</w:t>
              <w:br/>
              <w:t>   Genel Üretim Gideri Standartları açıklanır.</w:t>
              <w:br/>
              <w:t>   Standart Reçetelerin Yararları açıklanır.</w:t>
              <w:br/>
              <w:t>   Standart reçete hazırlık aşamaları sıralanır.</w:t>
              <w:br/>
              <w:t>   Standart reçete örnekleri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Akıllı tahtaprojeksiyon bilgisayar yazıcıtarayıcı çeşitli görseller yiyecek içecek hizmetleri atölye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Akıllı tahtaprojeksiyon bilgisayar yazıcıtarayıcı çeşitli görseller yiyecek içecek hizmetleri atölye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Mutfak Yönetimi 1. Tarihsel Mutfak Araştırması ve Sunumu</w:t>
              <w:br/>
              <w:t>2. Tarihi Yemek Tarifi Uygulaması</w:t>
              <w:br/>
              <w:t>3. Zaman Çizelgesi Oluşturma Panoya Asılacak</w:t>
              <w:br/>
              <w:t>4. Rol Dağılımlı Mini Restoran Simülasyonu</w:t>
              <w:br/>
              <w:t>5. Mutfak Yönetimi Günlük Planlama Çalışması</w:t>
              <w:br/>
              <w:t>6. Hijyen Denetimi Çalışması</w:t>
              <w:br/>
              <w:t>7. Mutfak Yönetimi Günlük Defteri Tutma</w:t>
              <w:br/>
              <w:t>Mutfağın Planlanması ve Kurulumu 1. Mutfak Planlama Kontrol Listesi Hazırlama</w:t>
              <w:br/>
              <w:t>2. Mutfak İş Akış Şeması Çizimi</w:t>
              <w:br/>
              <w:t>3. Mutfak Türleri Araştırma ve Poster Çalışması</w:t>
              <w:br/>
              <w:t>4. Gerçek Mekân İncelemesi ve Karşılaştırma Raporu</w:t>
              <w:br/>
              <w:t>5. Mutfak Alanı Ölçme ve Plan Çizimi</w:t>
              <w:br/>
              <w:t>6. Fiziksel Özelliklere Göre Alan Yerleşimi Çalışması</w:t>
              <w:br/>
              <w:t>Mutfak Organizasyonu 1. Mutfak Organizasyon Şeması Oluşturma</w:t>
              <w:br/>
              <w:t>2. Rol Dağıtımlı Mutfak Simülasyonu Temsili Uygulama</w:t>
              <w:br/>
              <w:t>3. Mutfak İş Planı Hazırlama</w:t>
              <w:br/>
              <w:t>4. Vardiya Çizelgesi Hazırlama Etkinliği</w:t>
              <w:br/>
              <w:t>5. Personel Görev Tanımı Oluşturma</w:t>
              <w:br/>
              <w:t>Mutfakta Sağlık ve Güvenlik Sistemleri 1. Mutfak Güvenlik Ekipmanları Tanıtımı ve Etiketleme Çalışması</w:t>
              <w:br/>
              <w:t>2. Yangın Tatbikatı Senaryosu</w:t>
              <w:br/>
              <w:t>3. Tehlike Tespiti Etkinliği</w:t>
              <w:br/>
              <w:t>4. Kaza Senaryosu Yazma ve Sunma</w:t>
              <w:br/>
              <w:t>5. Besin Zehirlenmesi Nedenleri Afişi Hazırlama</w:t>
              <w:br/>
              <w:t>6. İlk Yardım Drama Çalışması</w:t>
              <w:br/>
              <w:t>Standart Reçeteler ve Maliyet Kontrolü 1. Maliyet Nedir Kavram Haritası oluşturma</w:t>
              <w:br/>
              <w:t>2. Yemek Üzerinden Maliyet Bileşenlerini Belirleme Etkinliği</w:t>
              <w:br/>
              <w:t>3. Gerçekleşen Ve Planlanan Maliyet Karşılaştırması Etkinliği</w:t>
              <w:br/>
              <w:t>4. Yemek Başına Birim Maliyet Hesaplama Etkinilği</w:t>
              <w:br/>
              <w:t>5. Standart Reçete Hazırlama ve Maliyet Tablosu Oluşturma</w:t>
              <w:br/>
              <w:t>6. Reçete Kitapçığı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