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12. SINIF  İşLETMELERDE BECER EğTM (TARıM)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İşletmelere yıllık planların ve gelişim tablolarının dağıtımının yapılması</w:t>
              <w:br/>
              <w:t>   Öğrencilere işletme kurallarının anlatılması</w:t>
              <w:br/>
              <w:t>   Usta öğreticilere yıllık planların tanıtılması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Öğrencilere dosya tutulmada dikkat edilecek hususların anlatılması</w:t>
              <w:br/>
              <w:t>   İş güvenliği konusunda usta öğreticilerle birlikte öğrencilerin bilgilendirilmesi</w:t>
              <w:br/>
              <w:t>   Öğrencilere işletme kurallarının anlatılması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Gelişim tabloları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yıllık planlara uygun iş seçiminin kontrol edilmesi</w:t>
              <w:br/>
              <w:t>   Öğrencilerin işyerlerine uyumlarının ve dosyalarının kontrol edilmesi</w:t>
              <w:br/>
              <w:t>   İşletme Bilgi Formlarının düzenlenip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br/>
              <w:t>   Uygulamalar sırasında ortaya çıkan eksikliklerin tespit edilmesi</w:t>
              <w:br/>
              <w:t>   Gelişim tablolarının işletmelere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İşletmelerin yükümlülüklerinin anlatılması</w:t>
              <w:br/>
              <w:t>   İş kazaları hakkında bilgilendirme yapılması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br/>
              <w:t>   Öğrencilerin işyerlerine uyumlarının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uyumu kontrol edilmesi ve aksaklıklarının giderilmesi</w:t>
              <w:br/>
              <w:t>   Öğrencilerin yıllık plana uygun eğitiminin değerlendirilmesi ve tedbirlerin alınması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w:t>
              <w:b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işyerine uyumlarının kontrol edilmesi ve gerekli tedbirlerin alınması</w:t>
              <w:br/>
              <w:t>   Usta öğretici ile yıllık plan ve yapılan işlerin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br/>
              <w:t>   Öğrencilerin iş güvenliği ile ilgili konularda uyarılmasının sağlanması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Gelişme tablolarında eksik kalan işlemlerin tamamlatılması konusunda usta öğreticilere rehberlik yapılması</w:t>
              <w:br/>
              <w:t>   Öğrenci dosyalarının incelenmesi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İşyerlerine uyum problemi olan öğrencilerle görüşülmesi ve problemlerinin</w:t>
              <w:br/>
              <w:t>giderilmesi</w:t>
              <w:b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dosya tutulması konusunda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 konularının görüşülmesi</w:t>
              <w:br/>
              <w:t>   Öğrencilerin başarı durumlarının değerlendirilmesi</w:t>
              <w:br/>
              <w:t>   2.Yarıyılda yapılacak çalışmaların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iş dosyalarının toplanması ve genel kontrolü</w:t>
              <w:br/>
              <w:t>   Devamsızlık ve Koor. Öğrt. rehberlik formlarının teslim</w:t>
              <w:br/>
              <w:t>edilmesi</w:t>
              <w:br/>
              <w:t>   Usta Öğreticilerle 1. yarıyılın değerlendirilmesi</w:t>
              <w:br/>
              <w:t>   1.Yarıyıl notlarının alınıp okula teslim edilmesi</w:t>
              <w:br/>
              <w:t>   2. Yarıyıl için İşletme değiştirmesi gereken öğrencilerin tespit edilerek bildirilmesi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tatilinin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 güvenliği konusunda usta öğreticilerle birlikte öğrencilerin bilgilendirilmesi</w:t>
              <w:br/>
              <w:t>   Okul ve işyeri arasındaki işbirliğinin geliştirilmesi konularında görüşülmesi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eksik konuların tamamlanması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kılık kıyafet kurallarına uyumlarının incelenmesi</w:t>
              <w:br/>
              <w:t>   Öğrenci dosyalarının kontrol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görecek öğrenciler konusunda işyeri yetkilileri ile görüşülmesi</w:t>
              <w:br/>
              <w:t>   Meslek eğitimi sırasında ortaya çıkan aksaklıkların tespit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hakkında işletme yetkililerine ve usta öğreticilere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sınavında görevli usta öğreticilerin yazışmalarının yapılması</w:t>
              <w:br/>
              <w:t>   Yıl sonu beceri sınavı ile ilgili öğrencilere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80 İ Tamamlamayan öğrencilerin okulda telafi eğitimi almaları</w:t>
              <w:br/>
              <w:t>   Öğrencilerin işyeri disiplinine uyumlarının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 anketlerinin doldurulması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2.Yarıyıl notlarının okula teslim edilmesi</w:t>
              <w:br/>
              <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 </w:t>
              <w:br/>
              <w:t>   Yılsonu çalışmalarının değerlendirilmesi</w:t>
              <w:br/>
              <w:t>   Usta Öğreticilerle 2. yarıyılın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