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REHBERLİK VE KARİYER PLANLAMA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