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(MESEM) ALANI 10. SINIF  OFS PROGRAMLARı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İş Saglığı ve Güveniliği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Modül Adı Kelime İşlemci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biçim ve düzende metin belgesi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biçim ve düzende metin belgesi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Metne istenilen biçim ve düzeni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Metne istenilen biçim ve düzeni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Yazım denetimini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Yazım denetimini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Uygulama Sınavı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tabloyu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tabloyu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nesneyi belgeye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nesneyi belgeye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Milli ve Manevi Değerler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Modül Adı Elektronik Tablolama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biçim ve düzende elektronik tablo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İstenilen biçim ve düzende elektronik tablo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Uygulama Sınavı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hesaplama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hesaplama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hesaplama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Amaca uygun grafik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Amaca uygun grafik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Amaca uygun grafik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Uygulama Sınavı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Modül Adı Sunu Hazırlama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işe uygun sunular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işe uygun sunular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Görsel içeriği zengin dinamik sunular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Görsel içeriği zengin dinamik sunular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Gösteri dosyası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Gösteri dosyası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Uygulama Sınavı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