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ELEKTRK-ELEKTRONK TEKNOLOJS ALANI 12. SINIF  SESLENDRME VE IşıKLANDıRMA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AMPLİFİKATÖRLER</w:t>
              <w:br/>
              <w:t>1. AMPLİFİKATÖR DEVRELERİ</w:t>
              <w:br/>
              <w:t>1.1. Amplifikatörler </w:t>
              <w:br/>
              <w:t>1.2. Amplifikatör çalışma modları </w:t>
              <w:br/>
              <w:t>Demokrasinin önemi</w:t>
            </w:r>
          </w:p>
        </w:tc>
        <w:tc>
          <w:tcPr>
            <w:tcW w:w="3260" w:type="dxa"/>
            <w:vAlign w:val="center"/>
          </w:tcPr>
          <w:p w:rsidR="00C60E81" w:rsidRPr="00C60E81" w:rsidRDefault="00C60E81" w:rsidP="00262F51">
            <w:pPr>
              <w:rPr>
                <w:sz w:val="14"/>
                <w:szCs w:val="14"/>
              </w:rPr>
            </w:pPr>
            <w:r w:rsidRPr="00C60E81">
              <w:rPr>
                <w:sz w:val="14"/>
                <w:szCs w:val="14"/>
              </w:rPr>
              <w:t>Amplifikatör devresi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Ortak emiter bağlantısı </w:t>
              <w:br/>
              <w:t>1.4. Ortak kolektör bağlantısı</w:t>
            </w:r>
          </w:p>
        </w:tc>
        <w:tc>
          <w:tcPr>
            <w:tcW w:w="3260" w:type="dxa"/>
            <w:vAlign w:val="center"/>
          </w:tcPr>
          <w:p w:rsidR="00C60E81" w:rsidRPr="00C60E81" w:rsidRDefault="00C60E81" w:rsidP="00262F51">
            <w:pPr>
              <w:rPr>
                <w:sz w:val="14"/>
                <w:szCs w:val="14"/>
              </w:rPr>
            </w:pPr>
            <w:r w:rsidRPr="00C60E81">
              <w:rPr>
                <w:sz w:val="14"/>
                <w:szCs w:val="14"/>
              </w:rPr>
              <w:t>Amplifikatör devresi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1.5. Ortak beyz bağlantısı </w:t>
              <w:br/>
              <w:t>1.6. Amplifikatör çalışmasını etkileyen faktörler</w:t>
            </w:r>
          </w:p>
        </w:tc>
        <w:tc>
          <w:tcPr>
            <w:tcW w:w="3260" w:type="dxa"/>
            <w:vAlign w:val="center"/>
          </w:tcPr>
          <w:p w:rsidR="00C60E81" w:rsidRPr="00C60E81" w:rsidRDefault="00C60E81" w:rsidP="00262F51">
            <w:pPr>
              <w:rPr>
                <w:sz w:val="14"/>
                <w:szCs w:val="14"/>
              </w:rPr>
            </w:pPr>
            <w:r w:rsidRPr="00C60E81">
              <w:rPr>
                <w:sz w:val="14"/>
                <w:szCs w:val="14"/>
              </w:rPr>
              <w:t>Amplifikatör devresi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1.7. Amplifikatörlerde verim </w:t>
              <w:br/>
              <w:t>1.8. Kazanç kontrolü ve kararlılığı</w:t>
            </w:r>
          </w:p>
        </w:tc>
        <w:tc>
          <w:tcPr>
            <w:tcW w:w="3260" w:type="dxa"/>
            <w:vAlign w:val="center"/>
          </w:tcPr>
          <w:p w:rsidR="00C60E81" w:rsidRPr="00C60E81" w:rsidRDefault="00C60E81" w:rsidP="00262F51">
            <w:pPr>
              <w:rPr>
                <w:sz w:val="14"/>
                <w:szCs w:val="14"/>
              </w:rPr>
            </w:pPr>
            <w:r w:rsidRPr="00C60E81">
              <w:rPr>
                <w:sz w:val="14"/>
                <w:szCs w:val="14"/>
              </w:rPr>
              <w:t>Amplifikatör devresi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1.9. Kuplaj kavramı </w:t>
              <w:br/>
              <w:t>1.10. Empedans uygunlaştırma</w:t>
            </w:r>
          </w:p>
        </w:tc>
        <w:tc>
          <w:tcPr>
            <w:tcW w:w="3260" w:type="dxa"/>
            <w:vAlign w:val="center"/>
          </w:tcPr>
          <w:p w:rsidR="00C60E81" w:rsidRPr="00C60E81" w:rsidRDefault="00C60E81" w:rsidP="00262F51">
            <w:pPr>
              <w:rPr>
                <w:sz w:val="14"/>
                <w:szCs w:val="14"/>
              </w:rPr>
            </w:pPr>
            <w:r w:rsidRPr="00C60E81">
              <w:rPr>
                <w:sz w:val="14"/>
                <w:szCs w:val="14"/>
              </w:rPr>
              <w:t>Amplifikatör devresi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1.11. Distorsiyon </w:t>
              <w:br/>
              <w:t>1.12. Amplifikatör devresi ve çalışması</w:t>
            </w:r>
          </w:p>
        </w:tc>
        <w:tc>
          <w:tcPr>
            <w:tcW w:w="3260" w:type="dxa"/>
            <w:vAlign w:val="center"/>
          </w:tcPr>
          <w:p w:rsidR="00C60E81" w:rsidRPr="00C60E81" w:rsidRDefault="00C60E81" w:rsidP="00262F51">
            <w:pPr>
              <w:rPr>
                <w:sz w:val="14"/>
                <w:szCs w:val="14"/>
              </w:rPr>
            </w:pPr>
            <w:r w:rsidRPr="00C60E81">
              <w:rPr>
                <w:sz w:val="14"/>
                <w:szCs w:val="14"/>
              </w:rPr>
              <w:t>Amplifikatör devresi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GÜÇ AMPLİFİKATÖR DEVRELERİ</w:t>
              <w:br/>
              <w:t>2.1. Güç amplifikatörleri </w:t>
              <w:br/>
              <w:t>Atatürkün Cumhuriyetçilik İlkesi</w:t>
            </w:r>
          </w:p>
        </w:tc>
        <w:tc>
          <w:tcPr>
            <w:tcW w:w="3260" w:type="dxa"/>
            <w:vAlign w:val="center"/>
          </w:tcPr>
          <w:p w:rsidR="00C60E81" w:rsidRPr="00C60E81" w:rsidRDefault="00C60E81" w:rsidP="00262F51">
            <w:pPr>
              <w:rPr>
                <w:sz w:val="14"/>
                <w:szCs w:val="14"/>
              </w:rPr>
            </w:pPr>
            <w:r w:rsidRPr="00C60E81">
              <w:rPr>
                <w:sz w:val="14"/>
                <w:szCs w:val="14"/>
              </w:rPr>
              <w:t>Güç amplifikatör devresini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A sınıfı amplifikatörler </w:t>
              <w:br/>
              <w:t>2.3. B sınıfı amplifikatörler </w:t>
              <w:br/>
              <w:t>1.Dönem 1.Sınav</w:t>
            </w:r>
          </w:p>
        </w:tc>
        <w:tc>
          <w:tcPr>
            <w:tcW w:w="3260" w:type="dxa"/>
            <w:vAlign w:val="center"/>
          </w:tcPr>
          <w:p w:rsidR="00C60E81" w:rsidRPr="00C60E81" w:rsidRDefault="00C60E81" w:rsidP="00262F51">
            <w:pPr>
              <w:rPr>
                <w:sz w:val="14"/>
                <w:szCs w:val="14"/>
              </w:rPr>
            </w:pPr>
            <w:r w:rsidRPr="00C60E81">
              <w:rPr>
                <w:sz w:val="14"/>
                <w:szCs w:val="14"/>
              </w:rPr>
              <w:t>Güç amplifikatör devresini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 C sınıfı amplifikatörler </w:t>
              <w:br/>
              <w:t>2.5. Entegreli güç amplifikatörleri </w:t>
              <w:br/>
              <w:t>Atatürkün eğitime ve bilime verdiği önem</w:t>
            </w:r>
          </w:p>
        </w:tc>
        <w:tc>
          <w:tcPr>
            <w:tcW w:w="3260" w:type="dxa"/>
            <w:vAlign w:val="center"/>
          </w:tcPr>
          <w:p w:rsidR="00C60E81" w:rsidRPr="00C60E81" w:rsidRDefault="00C60E81" w:rsidP="00262F51">
            <w:pPr>
              <w:rPr>
                <w:sz w:val="14"/>
                <w:szCs w:val="14"/>
              </w:rPr>
            </w:pPr>
            <w:r w:rsidRPr="00C60E81">
              <w:rPr>
                <w:sz w:val="14"/>
                <w:szCs w:val="14"/>
              </w:rPr>
              <w:t>1. Dönem 1. Sınav Güç amplifikatör devresini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2.6. Güç amplifikatör devresi ve çalışması</w:t>
            </w:r>
          </w:p>
        </w:tc>
        <w:tc>
          <w:tcPr>
            <w:tcW w:w="3260" w:type="dxa"/>
            <w:vAlign w:val="center"/>
          </w:tcPr>
          <w:p w:rsidR="00C60E81" w:rsidRPr="00C60E81" w:rsidRDefault="00C60E81" w:rsidP="00262F51">
            <w:pPr>
              <w:rPr>
                <w:sz w:val="14"/>
                <w:szCs w:val="14"/>
              </w:rPr>
            </w:pPr>
            <w:r w:rsidRPr="00C60E81">
              <w:rPr>
                <w:sz w:val="14"/>
                <w:szCs w:val="14"/>
              </w:rPr>
              <w:t>Güç amplifikatör devresini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2.7. Güç amplifikatörü arızaları</w:t>
            </w:r>
          </w:p>
        </w:tc>
        <w:tc>
          <w:tcPr>
            <w:tcW w:w="3260" w:type="dxa"/>
            <w:vAlign w:val="center"/>
          </w:tcPr>
          <w:p w:rsidR="00C60E81" w:rsidRPr="00C60E81" w:rsidRDefault="00C60E81" w:rsidP="00262F51">
            <w:pPr>
              <w:rPr>
                <w:sz w:val="14"/>
                <w:szCs w:val="14"/>
              </w:rPr>
            </w:pPr>
            <w:r w:rsidRPr="00C60E81">
              <w:rPr>
                <w:sz w:val="14"/>
                <w:szCs w:val="14"/>
              </w:rPr>
              <w:t>Güç amplifikatör devresini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SESLENDİRME SİSTEMLERİ</w:t>
              <w:br/>
              <w:t>1. SESLENDİRME SİSTEMİ CİHAZLARI VE MALZEMELERİ</w:t>
              <w:br/>
              <w:t>1.1. Ses </w:t>
              <w:br/>
              <w:t>1.2. Amplifikatörler </w:t>
              <w:br/>
              <w:t>1.3. Amplifikatörler çeşitleri </w:t>
              <w:br/>
              <w:t>1.4. Amplifikatörlerde güç hesabı</w:t>
            </w:r>
          </w:p>
        </w:tc>
        <w:tc>
          <w:tcPr>
            <w:tcW w:w="3260" w:type="dxa"/>
            <w:vAlign w:val="center"/>
          </w:tcPr>
          <w:p w:rsidR="00C60E81" w:rsidRPr="00C60E81" w:rsidRDefault="00C60E81" w:rsidP="00262F51">
            <w:pPr>
              <w:rPr>
                <w:sz w:val="14"/>
                <w:szCs w:val="14"/>
              </w:rPr>
            </w:pPr>
            <w:r w:rsidRPr="00C60E81">
              <w:rPr>
                <w:sz w:val="14"/>
                <w:szCs w:val="14"/>
              </w:rPr>
              <w:t>Seslendirme sisteminde kullanılan cihazları ve malzemeleri belirler.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1.5. Hoparlörler </w:t>
              <w:br/>
              <w:t>1.6. Hoparlör çeşitleri </w:t>
              <w:br/>
              <w:t>1.7. Hoparlörlerde güç hesabı</w:t>
            </w:r>
          </w:p>
        </w:tc>
        <w:tc>
          <w:tcPr>
            <w:tcW w:w="3260" w:type="dxa"/>
            <w:vAlign w:val="center"/>
          </w:tcPr>
          <w:p w:rsidR="00C60E81" w:rsidRPr="00C60E81" w:rsidRDefault="00C60E81" w:rsidP="00262F51">
            <w:pPr>
              <w:rPr>
                <w:sz w:val="14"/>
                <w:szCs w:val="14"/>
              </w:rPr>
            </w:pPr>
            <w:r w:rsidRPr="00C60E81">
              <w:rPr>
                <w:sz w:val="14"/>
                <w:szCs w:val="14"/>
              </w:rPr>
              <w:t>Seslendirme sisteminde kullanılan cihazları ve malzemeleri belirler.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1.8. Mikrofonlar </w:t>
              <w:br/>
              <w:t>1.9. Mikrofon çeşitleri </w:t>
              <w:br/>
              <w:t>1.10. Mikserler</w:t>
            </w:r>
          </w:p>
        </w:tc>
        <w:tc>
          <w:tcPr>
            <w:tcW w:w="3260" w:type="dxa"/>
            <w:vAlign w:val="center"/>
          </w:tcPr>
          <w:p w:rsidR="00C60E81" w:rsidRPr="00C60E81" w:rsidRDefault="00C60E81" w:rsidP="00262F51">
            <w:pPr>
              <w:rPr>
                <w:sz w:val="14"/>
                <w:szCs w:val="14"/>
              </w:rPr>
            </w:pPr>
            <w:r w:rsidRPr="00C60E81">
              <w:rPr>
                <w:sz w:val="14"/>
                <w:szCs w:val="14"/>
              </w:rPr>
              <w:t>Seslendirme sisteminde kullanılan cihazları ve malzemeleri belirler.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1.11. Bağlantı elemanları </w:t>
              <w:br/>
              <w:t>1.12. Kanal sayısına göre ses sistemleri </w:t>
              <w:br/>
              <w:t>1.13. Akustik</w:t>
            </w:r>
          </w:p>
        </w:tc>
        <w:tc>
          <w:tcPr>
            <w:tcW w:w="3260" w:type="dxa"/>
            <w:vAlign w:val="center"/>
          </w:tcPr>
          <w:p w:rsidR="00C60E81" w:rsidRPr="00C60E81" w:rsidRDefault="00C60E81" w:rsidP="00262F51">
            <w:pPr>
              <w:rPr>
                <w:sz w:val="14"/>
                <w:szCs w:val="14"/>
              </w:rPr>
            </w:pPr>
            <w:r w:rsidRPr="00C60E81">
              <w:rPr>
                <w:sz w:val="14"/>
                <w:szCs w:val="14"/>
              </w:rPr>
              <w:t>Seslendirme sisteminde kullanılan cihazları ve malzemeleri belirler.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SESLENDİRME SİSTEMİ MONTAJI</w:t>
              <w:br/>
              <w:t>2.1. Seslendirme sembolleri </w:t>
              <w:br/>
              <w:t>2.2. Seslendirme sistemlerinin kroki çizimi </w:t>
              <w:br/>
              <w:t>2.3. Seslendirme alan hesabı </w:t>
              <w:br/>
              <w:t>1.Dönem 2.Sınav</w:t>
            </w:r>
          </w:p>
        </w:tc>
        <w:tc>
          <w:tcPr>
            <w:tcW w:w="3260" w:type="dxa"/>
            <w:vAlign w:val="center"/>
          </w:tcPr>
          <w:p w:rsidR="00C60E81" w:rsidRPr="00C60E81" w:rsidRDefault="00C60E81" w:rsidP="00262F51">
            <w:pPr>
              <w:rPr>
                <w:sz w:val="14"/>
                <w:szCs w:val="14"/>
              </w:rPr>
            </w:pPr>
            <w:r w:rsidRPr="00C60E81">
              <w:rPr>
                <w:sz w:val="14"/>
                <w:szCs w:val="14"/>
              </w:rPr>
              <w:t>Seslendirme sisteminin montajını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 Seslendirilecek alanın özellikleri </w:t>
              <w:br/>
              <w:t>2.5. Seslendirme kullanılan kablo çeşitleri </w:t>
              <w:br/>
              <w:t>2.6. Kabin hoparlörler </w:t>
              <w:br/>
              <w:t>2.7. Hoparlör kabini hesabı</w:t>
            </w:r>
          </w:p>
        </w:tc>
        <w:tc>
          <w:tcPr>
            <w:tcW w:w="3260" w:type="dxa"/>
            <w:vAlign w:val="center"/>
          </w:tcPr>
          <w:p w:rsidR="00C60E81" w:rsidRPr="00C60E81" w:rsidRDefault="00C60E81" w:rsidP="00262F51">
            <w:pPr>
              <w:rPr>
                <w:sz w:val="14"/>
                <w:szCs w:val="14"/>
              </w:rPr>
            </w:pPr>
            <w:r w:rsidRPr="00C60E81">
              <w:rPr>
                <w:sz w:val="14"/>
                <w:szCs w:val="14"/>
              </w:rPr>
              <w:t>1. Dönem 2. Sınav Seslendirme sisteminin montajını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2.8. Hoparlör filtreme tekniği </w:t>
              <w:br/>
              <w:t>2.9. Seri ve paralel hoparlör bağlantı şekilleri </w:t>
              <w:br/>
              <w:t>2.10. Empedans uygunlaştırma hesabı</w:t>
            </w:r>
          </w:p>
        </w:tc>
        <w:tc>
          <w:tcPr>
            <w:tcW w:w="3260" w:type="dxa"/>
            <w:vAlign w:val="center"/>
          </w:tcPr>
          <w:p w:rsidR="00C60E81" w:rsidRPr="00C60E81" w:rsidRDefault="00C60E81" w:rsidP="00262F51">
            <w:pPr>
              <w:rPr>
                <w:sz w:val="14"/>
                <w:szCs w:val="14"/>
              </w:rPr>
            </w:pPr>
            <w:r w:rsidRPr="00C60E81">
              <w:rPr>
                <w:sz w:val="14"/>
                <w:szCs w:val="14"/>
              </w:rPr>
              <w:t>Seslendirme sisteminin montajını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2.11. Telsiz alıcı antenleri </w:t>
              <w:br/>
              <w:t>2.12. Telsiz alıcı antenlerin yerleştirilmesi </w:t>
              <w:br/>
              <w:t>2.13. Telsiz yayın kanalları </w:t>
              <w:br/>
              <w:t>2.14. Telsiz anons sistemi mikrofonları</w:t>
            </w:r>
          </w:p>
        </w:tc>
        <w:tc>
          <w:tcPr>
            <w:tcW w:w="3260" w:type="dxa"/>
            <w:vAlign w:val="center"/>
          </w:tcPr>
          <w:p w:rsidR="00C60E81" w:rsidRPr="00C60E81" w:rsidRDefault="00C60E81" w:rsidP="00262F51">
            <w:pPr>
              <w:rPr>
                <w:sz w:val="14"/>
                <w:szCs w:val="14"/>
              </w:rPr>
            </w:pPr>
            <w:r w:rsidRPr="00C60E81">
              <w:rPr>
                <w:sz w:val="14"/>
                <w:szCs w:val="14"/>
              </w:rPr>
              <w:t>Seslendirme sisteminin montajını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SESLENDİRME SİSTEMİ ARIZALARI</w:t>
              <w:br/>
              <w:t>3.1. Amplifikatör arızalarının tespiti </w:t>
              <w:br/>
              <w:t>3.2. Hoparlörler arızalarının tespiti </w:t>
              <w:br/>
              <w:t>3.3. Mikrofonlar arızalarının tespiti </w:t>
              <w:br/>
              <w:t>3.4. Mikser arızalarının tespiti </w:t>
              <w:br/>
              <w:t>3.5. Telsiz anons sistemi arızalarının tespiti</w:t>
            </w:r>
          </w:p>
        </w:tc>
        <w:tc>
          <w:tcPr>
            <w:tcW w:w="3260" w:type="dxa"/>
            <w:vAlign w:val="center"/>
          </w:tcPr>
          <w:p w:rsidR="00C60E81" w:rsidRPr="00C60E81" w:rsidRDefault="00C60E81" w:rsidP="00262F51">
            <w:pPr>
              <w:rPr>
                <w:sz w:val="14"/>
                <w:szCs w:val="14"/>
              </w:rPr>
            </w:pPr>
            <w:r w:rsidRPr="00C60E81">
              <w:rPr>
                <w:sz w:val="14"/>
                <w:szCs w:val="14"/>
              </w:rPr>
              <w:t>Seslendirme sisteminin arızalarını giderir.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3.6. Amplifikatör arızalarının onarılması ve test edilmesi </w:t>
              <w:br/>
              <w:t>3.7. Hoparlörler arızalarının onarılması ve test edilmesi </w:t>
              <w:br/>
              <w:t>3.8. Mikrofonlar arızalarının onarılması ve test edilmesi </w:t>
              <w:br/>
              <w:t>3.9. Mikser arızalarının onarılması ve test edilmesi </w:t>
              <w:br/>
              <w:t>3.10. Telsiz anons sistemi arızalarının onarılması ve test edilmesi</w:t>
            </w:r>
          </w:p>
        </w:tc>
        <w:tc>
          <w:tcPr>
            <w:tcW w:w="3260" w:type="dxa"/>
            <w:vAlign w:val="center"/>
          </w:tcPr>
          <w:p w:rsidR="00C60E81" w:rsidRPr="00C60E81" w:rsidRDefault="00C60E81" w:rsidP="00262F51">
            <w:pPr>
              <w:rPr>
                <w:sz w:val="14"/>
                <w:szCs w:val="14"/>
              </w:rPr>
            </w:pPr>
            <w:r w:rsidRPr="00C60E81">
              <w:rPr>
                <w:sz w:val="14"/>
                <w:szCs w:val="14"/>
              </w:rPr>
              <w:t>Seslendirme sisteminin arızalarını giderir.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OTO SESLENDİRME SİSTEMLERİ</w:t>
              <w:br/>
              <w:t>1. OTO SESLENDİRME SİSTEMİ MONTAJI VE KABLO BAĞLANTILARI</w:t>
              <w:br/>
              <w:t>1.1. Oto elektrik sisteminin yapısı </w:t>
              <w:br/>
              <w:t>1.2. Akünün yapısı </w:t>
              <w:br/>
              <w:t>1.3. Şarj dinamosunun yapısı </w:t>
              <w:br/>
              <w:t>1.4. Sigorta tablosunun yapısı </w:t>
              <w:br/>
              <w:t>1.5. Oto teyplerin yapısı</w:t>
            </w:r>
          </w:p>
        </w:tc>
        <w:tc>
          <w:tcPr>
            <w:tcW w:w="3260" w:type="dxa"/>
            <w:vAlign w:val="center"/>
          </w:tcPr>
          <w:p w:rsidR="00C60E81" w:rsidRPr="00C60E81" w:rsidRDefault="00C60E81" w:rsidP="00262F51">
            <w:pPr>
              <w:rPr>
                <w:sz w:val="14"/>
                <w:szCs w:val="14"/>
              </w:rPr>
            </w:pPr>
            <w:r w:rsidRPr="00C60E81">
              <w:rPr>
                <w:sz w:val="14"/>
                <w:szCs w:val="14"/>
              </w:rPr>
              <w:t>Oto seslendirme sisteminin montajını ve kablo bağlantılarını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1.6. Oto teyplerin çeşitleri </w:t>
              <w:br/>
              <w:t>1.7. Oto teyplerin elektriksel bağlantıları </w:t>
              <w:br/>
              <w:t>1.8. Oto teyplerin sinyal giriş  çıkış bağlantıları </w:t>
              <w:br/>
              <w:t>1.9. Ekolayzırın yapısı </w:t>
              <w:br/>
              <w:t>1.10. Ekolayzırın çeşitleri</w:t>
              <w:br/>
              <w:t>1.11. Ekolayzırın elektriksel bağlantıları</w:t>
            </w:r>
          </w:p>
        </w:tc>
        <w:tc>
          <w:tcPr>
            <w:tcW w:w="3260" w:type="dxa"/>
            <w:vAlign w:val="center"/>
          </w:tcPr>
          <w:p w:rsidR="00C60E81" w:rsidRPr="00C60E81" w:rsidRDefault="00C60E81" w:rsidP="00262F51">
            <w:pPr>
              <w:rPr>
                <w:sz w:val="14"/>
                <w:szCs w:val="14"/>
              </w:rPr>
            </w:pPr>
            <w:r w:rsidRPr="00C60E81">
              <w:rPr>
                <w:sz w:val="14"/>
                <w:szCs w:val="14"/>
              </w:rPr>
              <w:t>Oto seslendirme sisteminin montajını ve kablo bağlantılarını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1.12. Ekolayzırın sinyal giriş  çıkış bağlantıları </w:t>
              <w:br/>
              <w:t>1.13. Oto amplifikatörlerinin yapısı </w:t>
              <w:br/>
              <w:t>1.14. Oto amplifikatörlerinin çeşitleri </w:t>
              <w:br/>
              <w:t>1.15. Oto amplifikatörlerinin elektriksel bağlantıları </w:t>
              <w:br/>
              <w:t>1.16. Oto amplifikatörlerinin sinyal giriş  çıkış bağlantıları</w:t>
            </w:r>
          </w:p>
        </w:tc>
        <w:tc>
          <w:tcPr>
            <w:tcW w:w="3260" w:type="dxa"/>
            <w:vAlign w:val="center"/>
          </w:tcPr>
          <w:p w:rsidR="00C60E81" w:rsidRPr="00C60E81" w:rsidRDefault="00C60E81" w:rsidP="00262F51">
            <w:pPr>
              <w:rPr>
                <w:sz w:val="14"/>
                <w:szCs w:val="14"/>
              </w:rPr>
            </w:pPr>
            <w:r w:rsidRPr="00C60E81">
              <w:rPr>
                <w:sz w:val="14"/>
                <w:szCs w:val="14"/>
              </w:rPr>
              <w:t>Oto seslendirme sisteminin montajını ve kablo bağlantılarını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HOPARLÖR VE KABLO YERLEŞİMİ</w:t>
              <w:br/>
              <w:t>2.1. Oto seslendirme sistemlerinde kullanılan hoparlörler </w:t>
              <w:br/>
              <w:t>2.2. Oto seslendirme sistemlerinde kullanılan hoparlörler çeşitleri </w:t>
              <w:br/>
              <w:t>Atatürkün vatan ve millet sevgisi</w:t>
            </w:r>
          </w:p>
        </w:tc>
        <w:tc>
          <w:tcPr>
            <w:tcW w:w="3260" w:type="dxa"/>
            <w:vAlign w:val="center"/>
          </w:tcPr>
          <w:p w:rsidR="00C60E81" w:rsidRPr="00C60E81" w:rsidRDefault="00C60E81" w:rsidP="00262F51">
            <w:pPr>
              <w:rPr>
                <w:sz w:val="14"/>
                <w:szCs w:val="14"/>
              </w:rPr>
            </w:pPr>
            <w:r w:rsidRPr="00C60E81">
              <w:rPr>
                <w:sz w:val="14"/>
                <w:szCs w:val="14"/>
              </w:rPr>
              <w:t>Hoparlör ve kabloların yerleşimini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Oto seslendirme sistemlerinde kullanılan kablolar </w:t>
              <w:br/>
              <w:t>2.4. Oto seslendirme sistemlerinde kullanılan kablo çeşitleri </w:t>
              <w:br/>
              <w:t>2.Dönem 1.Sınav</w:t>
            </w:r>
          </w:p>
        </w:tc>
        <w:tc>
          <w:tcPr>
            <w:tcW w:w="3260" w:type="dxa"/>
            <w:vAlign w:val="center"/>
          </w:tcPr>
          <w:p w:rsidR="00C60E81" w:rsidRPr="00C60E81" w:rsidRDefault="00C60E81" w:rsidP="00262F51">
            <w:pPr>
              <w:rPr>
                <w:sz w:val="14"/>
                <w:szCs w:val="14"/>
              </w:rPr>
            </w:pPr>
            <w:r w:rsidRPr="00C60E81">
              <w:rPr>
                <w:sz w:val="14"/>
                <w:szCs w:val="14"/>
              </w:rPr>
              <w:t>2. Dönem 1. Sınav Hoparlör ve kabloların yerleşimini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OTO SESLENDİRME SİSTEMİ ARIZALARI</w:t>
              <w:br/>
              <w:t>3.1. Oto teybi arızaları </w:t>
              <w:br/>
              <w:t>3.2. Oto amplifikatörü arızaları </w:t>
              <w:br/>
              <w:t>3.3. Hoparlör ve kablodan kaynaklanan arızalar</w:t>
            </w:r>
          </w:p>
        </w:tc>
        <w:tc>
          <w:tcPr>
            <w:tcW w:w="3260" w:type="dxa"/>
            <w:vAlign w:val="center"/>
          </w:tcPr>
          <w:p w:rsidR="00C60E81" w:rsidRPr="00C60E81" w:rsidRDefault="00C60E81" w:rsidP="00262F51">
            <w:pPr>
              <w:rPr>
                <w:sz w:val="14"/>
                <w:szCs w:val="14"/>
              </w:rPr>
            </w:pPr>
            <w:r w:rsidRPr="00C60E81">
              <w:rPr>
                <w:sz w:val="14"/>
                <w:szCs w:val="14"/>
              </w:rPr>
              <w:t>Oto seslendirme sistemindeki arızaları giderir.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IŞIKLANDIRMA SİSTEMLERİ</w:t>
              <w:br/>
              <w:t>1. IŞIKLANDIRMA YERİNİN KEŞFİ</w:t>
              <w:br/>
              <w:t>1.1. Işık </w:t>
              <w:br/>
              <w:t>1.2. Dalga boyu </w:t>
              <w:br/>
              <w:t>1.3. Frekans spektrumu</w:t>
              <w:br/>
              <w:t>1.4. Işık birimleri</w:t>
            </w:r>
          </w:p>
        </w:tc>
        <w:tc>
          <w:tcPr>
            <w:tcW w:w="3260" w:type="dxa"/>
            <w:vAlign w:val="center"/>
          </w:tcPr>
          <w:p w:rsidR="00C60E81" w:rsidRPr="00C60E81" w:rsidRDefault="00C60E81" w:rsidP="00262F51">
            <w:pPr>
              <w:rPr>
                <w:sz w:val="14"/>
                <w:szCs w:val="14"/>
              </w:rPr>
            </w:pPr>
            <w:r w:rsidRPr="00C60E81">
              <w:rPr>
                <w:sz w:val="14"/>
                <w:szCs w:val="14"/>
              </w:rPr>
              <w:t>Işıklandırma yapılacak yerin keşfini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1.5. Açık alanda yapılacak ışıklandırma sistemi </w:t>
              <w:br/>
              <w:t>1.6. Kapalı alanda yapılacak ışıklandırma sistemi </w:t>
              <w:br/>
              <w:t>1.7. Artistik yönden aydınlatma sistemleri </w:t>
              <w:br/>
              <w:t>1.8. Işıklandırmada kullanılan ray ve askı sistemi </w:t>
              <w:br/>
              <w:t>Çocuk insan sevgisi ve evrensellik</w:t>
            </w:r>
          </w:p>
        </w:tc>
        <w:tc>
          <w:tcPr>
            <w:tcW w:w="3260" w:type="dxa"/>
            <w:vAlign w:val="center"/>
          </w:tcPr>
          <w:p w:rsidR="00C60E81" w:rsidRPr="00C60E81" w:rsidRDefault="00C60E81" w:rsidP="00262F51">
            <w:pPr>
              <w:rPr>
                <w:sz w:val="14"/>
                <w:szCs w:val="14"/>
              </w:rPr>
            </w:pPr>
            <w:r w:rsidRPr="00C60E81">
              <w:rPr>
                <w:sz w:val="14"/>
                <w:szCs w:val="14"/>
              </w:rPr>
              <w:t>Işıklandırma yapılacak yerin keşfini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IŞIKLANDIRMADA KULLANILAN CİHAZLAR VE MALZEMELER</w:t>
              <w:br/>
              <w:t>2.1. Işıklandırma sisteminde kullanılan kablolar </w:t>
              <w:br/>
              <w:t>2.2. Işıklandırma sisteminde kullanılan spot lambalar </w:t>
              <w:br/>
              <w:t>2.3. Spot lamba çeşitleri </w:t>
              <w:br/>
              <w:t>2.4. Filtreler </w:t>
              <w:br/>
              <w:t>2.5. Filtre çeşitleri</w:t>
            </w:r>
          </w:p>
        </w:tc>
        <w:tc>
          <w:tcPr>
            <w:tcW w:w="3260" w:type="dxa"/>
            <w:vAlign w:val="center"/>
          </w:tcPr>
          <w:p w:rsidR="00C60E81" w:rsidRPr="00C60E81" w:rsidRDefault="00C60E81" w:rsidP="00262F51">
            <w:pPr>
              <w:rPr>
                <w:sz w:val="14"/>
                <w:szCs w:val="14"/>
              </w:rPr>
            </w:pPr>
            <w:r w:rsidRPr="00C60E81">
              <w:rPr>
                <w:sz w:val="14"/>
                <w:szCs w:val="14"/>
              </w:rPr>
              <w:t>Işıklandırma kullanılan cihazları ve malzemeleri belirler.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2.6. Işıklandırma sisteminde kullanılan ayaklar </w:t>
              <w:br/>
              <w:t>2.7. Işıklandırma sisteminde kullanılan duylar </w:t>
              <w:br/>
              <w:t>2.8. Projektör kasaları </w:t>
              <w:br/>
              <w:t>2.9. Reflektörler </w:t>
              <w:br/>
              <w:t>2.10. Raylar</w:t>
            </w:r>
          </w:p>
        </w:tc>
        <w:tc>
          <w:tcPr>
            <w:tcW w:w="3260" w:type="dxa"/>
            <w:vAlign w:val="center"/>
          </w:tcPr>
          <w:p w:rsidR="00C60E81" w:rsidRPr="00C60E81" w:rsidRDefault="00C60E81" w:rsidP="00262F51">
            <w:pPr>
              <w:rPr>
                <w:sz w:val="14"/>
                <w:szCs w:val="14"/>
              </w:rPr>
            </w:pPr>
            <w:r w:rsidRPr="00C60E81">
              <w:rPr>
                <w:sz w:val="14"/>
                <w:szCs w:val="14"/>
              </w:rPr>
              <w:t>Işıklandırma kullanılan cihazları ve malzemeleri belirler.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IŞIKLANDIRMA SİSTEMİ MONTAJI VE AYARLARI</w:t>
              <w:br/>
              <w:t>3.1. Işıklandırma sistemlerinde kullanılacak jeneratörler</w:t>
              <w:br/>
              <w:t>3.2. Jeneratör için gerekli güç hesabı </w:t>
              <w:br/>
              <w:t>3.3. Dimmer devresi </w:t>
              <w:br/>
              <w:t>Atatürkçü düşüncede yer alan temel fikirler</w:t>
            </w:r>
          </w:p>
        </w:tc>
        <w:tc>
          <w:tcPr>
            <w:tcW w:w="3260" w:type="dxa"/>
            <w:vAlign w:val="center"/>
          </w:tcPr>
          <w:p w:rsidR="00C60E81" w:rsidRPr="00C60E81" w:rsidRDefault="00C60E81" w:rsidP="00262F51">
            <w:pPr>
              <w:rPr>
                <w:sz w:val="14"/>
                <w:szCs w:val="14"/>
              </w:rPr>
            </w:pPr>
            <w:r w:rsidRPr="00C60E81">
              <w:rPr>
                <w:sz w:val="14"/>
                <w:szCs w:val="14"/>
              </w:rPr>
              <w:t>Işıklandırma sistemini montajını ve ayarlarını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3.4. Işık kontrol paneli </w:t>
              <w:br/>
              <w:t>3.5. Sis makinesi </w:t>
              <w:br/>
              <w:t>3.6. Flaşör </w:t>
              <w:br/>
              <w:t>3.7. Köpük makinesi </w:t>
              <w:br/>
              <w:t>3.8. UV ışık kaynağı</w:t>
            </w:r>
          </w:p>
        </w:tc>
        <w:tc>
          <w:tcPr>
            <w:tcW w:w="3260" w:type="dxa"/>
            <w:vAlign w:val="center"/>
          </w:tcPr>
          <w:p w:rsidR="00C60E81" w:rsidRPr="00C60E81" w:rsidRDefault="00C60E81" w:rsidP="00262F51">
            <w:pPr>
              <w:rPr>
                <w:sz w:val="14"/>
                <w:szCs w:val="14"/>
              </w:rPr>
            </w:pPr>
            <w:r w:rsidRPr="00C60E81">
              <w:rPr>
                <w:sz w:val="14"/>
                <w:szCs w:val="14"/>
              </w:rPr>
              <w:t>Işıklandırma sistemini montajını ve ayarlarını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3.9. Robot makinesi </w:t>
              <w:br/>
              <w:t>3.10. Sinevizyon cihazı</w:t>
              <w:br/>
              <w:t>3.11. Işıklandırma sistemlerinin enerjili kontrolü </w:t>
              <w:br/>
              <w:t>3.12. Cihazların ısı kontrolü </w:t>
              <w:br/>
              <w:t>3.13. Uzaktan kumanda ile kontrolü </w:t>
              <w:br/>
              <w:t>3.14. Ray sistemindeki cihazların kontrolü </w:t>
              <w:br/>
              <w:t>2.Dönem 2.Sınav</w:t>
            </w:r>
          </w:p>
        </w:tc>
        <w:tc>
          <w:tcPr>
            <w:tcW w:w="3260" w:type="dxa"/>
            <w:vAlign w:val="center"/>
          </w:tcPr>
          <w:p w:rsidR="00C60E81" w:rsidRPr="00C60E81" w:rsidRDefault="00C60E81" w:rsidP="00262F51">
            <w:pPr>
              <w:rPr>
                <w:sz w:val="14"/>
                <w:szCs w:val="14"/>
              </w:rPr>
            </w:pPr>
            <w:r w:rsidRPr="00C60E81">
              <w:rPr>
                <w:sz w:val="14"/>
                <w:szCs w:val="14"/>
              </w:rPr>
              <w:t>2. Dönem 2. Sınav Işıklandırma sistemini montajını ve ayarlarını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IŞIKLANDIRMA SİSTEMİ ARIZALARI</w:t>
              <w:br/>
              <w:t>4.1. Işıklandırma sistemi genel yapısı </w:t>
              <w:br/>
              <w:t>4.2. Arızanın tanımı </w:t>
              <w:br/>
              <w:t>4.3. Arıza tespiti </w:t>
              <w:br/>
              <w:t>4.4. Cihaz arızaları </w:t>
              <w:br/>
              <w:t>4.5. Kablo arızaları </w:t>
              <w:br/>
              <w:t>4.6. Arızanın lokalize edilmesi </w:t>
              <w:br/>
              <w:t>4.7. Sistemin gözle muayene edilmesi</w:t>
            </w:r>
          </w:p>
        </w:tc>
        <w:tc>
          <w:tcPr>
            <w:tcW w:w="3260" w:type="dxa"/>
            <w:vAlign w:val="center"/>
          </w:tcPr>
          <w:p w:rsidR="00C60E81" w:rsidRPr="00C60E81" w:rsidRDefault="00C60E81" w:rsidP="00262F51">
            <w:pPr>
              <w:rPr>
                <w:sz w:val="14"/>
                <w:szCs w:val="14"/>
              </w:rPr>
            </w:pPr>
            <w:r w:rsidRPr="00C60E81">
              <w:rPr>
                <w:sz w:val="14"/>
                <w:szCs w:val="14"/>
              </w:rPr>
              <w:t>Işıklandırma sisteminin arızalarını giderir.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4.8. Cihaz şemaları analizi </w:t>
              <w:br/>
              <w:t>4.9. Arızalı bölgede ölçümler </w:t>
              <w:br/>
              <w:t>4.10. Kontrol paneli arızalarını giderme </w:t>
              <w:br/>
              <w:t>4.11. Spot arızaları giderme </w:t>
              <w:br/>
              <w:t>4.12. Kablo arızalarını giderme </w:t>
              <w:br/>
              <w:t>4.13. Jack bağlantıları arızalarını giderme </w:t>
              <w:br/>
              <w:t>4.14. Cihaz arızalarını giderme</w:t>
            </w:r>
          </w:p>
        </w:tc>
        <w:tc>
          <w:tcPr>
            <w:tcW w:w="3260" w:type="dxa"/>
            <w:vAlign w:val="center"/>
          </w:tcPr>
          <w:p w:rsidR="00C60E81" w:rsidRPr="00C60E81" w:rsidRDefault="00C60E81" w:rsidP="00262F51">
            <w:pPr>
              <w:rPr>
                <w:sz w:val="14"/>
                <w:szCs w:val="14"/>
              </w:rPr>
            </w:pPr>
            <w:r w:rsidRPr="00C60E81">
              <w:rPr>
                <w:sz w:val="14"/>
                <w:szCs w:val="14"/>
              </w:rPr>
              <w:t>Işıklandırma sisteminin arızalarını giderir.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Akıllı tahta amplifikatörler seslendirme cihazları ışıklandırma sistemleri oto teyp el ve ölçü aletleri</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araştırma gösterip yaptırma örnek olay soru-cevap uygulama beyin fırtınası</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13.04.2026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