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TEKNİK RESİM</w:t>
              <w:br/>
              <w:t>1. TEMEL GEOMETRİK ÇİZİMLER VE UYGULAMALARI</w:t>
              <w:br/>
              <w:t>1.1. Çizgi ve Norm Yazı Uygulamaları </w:t>
              <w:br/>
              <w:t>Demokrasinin önemi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Teknik resmin gereği ve önemi </w:t>
              <w:br/>
              <w:t>1.1.2. Standart kâğıt ölçüleri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 ile çizim yapılmasını sağlayan yazılımların tanıtılması ve uygulaması</w:t>
              <w:br/>
              <w:t>1.1.4. Çizgi çeşitleri ve kullanıldıkları yerlere göre çizim uygulamaları</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Standart yazı tipleri ve norm yazı uygulamaları</w:t>
              <w:br/>
              <w:t>1.1.6. Yazı Şablonlarını kullanarak norm yazı yazmak</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Geometrik Çizimler</w:t>
              <w:br/>
              <w:t>1.2.1. Doğru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Doğruya dik çıkma</w:t>
              <w:br/>
              <w:t>1.2.3. Doğru parçasının istenilen sayıda eşit parçaya bölünmesi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Dik açının oluşturulması</w:t>
              <w:br/>
              <w:t>1.2.5. Daire içersine düzgün çokgen çizimi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1.2.5.1. Üçgen çizimi </w:t>
              <w:br/>
              <w:t>1.Dönem 1.Sınav</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1.2.5.2. Dörtgen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1.2.5.3. Beşgen çizimi</w:t>
              <w:br/>
              <w:t>1.2.5.4. Altıgen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VE GÖRÜNÜŞ ÇIKARTMA</w:t>
              <w:br/>
              <w:t>2.1. İz Düşüm Çizimleri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İz düşüm hakkında bilgi</w:t>
              <w:br/>
              <w:t>2.1.2. Temel iz düşüm düzlemlerinin açılmış şekli ve buradaki temel görünüşlerin adlandırılması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Nokta doğru ve düzlemlerin iz düşümlerinin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Görünüş Çıkarma ve Ölçeklendirme</w:t>
              <w:br/>
              <w:t>2.2.1. Görünüş çıkarma</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Üç görünüşle çizilmiş resimlerin incelenmesi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Perspektif verilerek görünüşlerin çizilmesi </w:t>
              <w:br/>
              <w:t>1.Dönem 2.Sınav</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Ölçek ve ölçülendirme</w:t>
              <w:br/>
              <w:t>2.2.2.1. Ölçülendirmenin gereği ve önemi</w:t>
            </w:r>
          </w:p>
        </w:tc>
        <w:tc>
          <w:tcPr>
            <w:tcW w:w="3260" w:type="dxa"/>
            <w:vAlign w:val="center"/>
          </w:tcPr>
          <w:p w:rsidR="00C60E81" w:rsidRPr="00C60E81" w:rsidRDefault="00C60E81" w:rsidP="00262F51">
            <w:pPr>
              <w:rPr>
                <w:sz w:val="14"/>
                <w:szCs w:val="14"/>
              </w:rPr>
            </w:pPr>
            <w:r w:rsidRPr="00C60E81">
              <w:rPr>
                <w:sz w:val="14"/>
                <w:szCs w:val="14"/>
              </w:rPr>
              <w:t>1. Dönem 2. Sınav 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Ölçekler</w:t>
              <w:br/>
              <w:t>2.2.2.3. Ölçülendirme uygulamaları</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DEVRE ŞEMALARI ÇİZİMİ</w:t>
              <w:br/>
              <w:t>1. ÇAĞIRMA VE BİLDİRİM TESİSATLARI ÇİZİMİ</w:t>
              <w:br/>
              <w:t>1.1. Çağırma ve Bildirim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Zilin İki Ayrı Yerden Çalıştırılmasına Ait Çizimi</w:t>
              <w:br/>
              <w:t>1.3. Numaratör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Kapı Kilidi Otomatiği Tesisatı Çizimi</w:t>
              <w:br/>
              <w:t>1.5. İki Katlı Dört Daireli Apartmanın Komple Çağırma ve Bildirim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Diyafon Sesli Çağırma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TESİSATLARI ÇİZİMİ</w:t>
              <w:br/>
              <w:t>2.1. Aydınlatma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Adî Anahtarlı Aydınlatma Tesisatları Çizimi</w:t>
              <w:br/>
              <w:t>2.3. Komütatör Anahtarlı Aydınlatma Tesisatları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Vaviyen Anahtarlı Aydınlatma Tesisatları Çizimi</w:t>
              <w:br/>
              <w:t>2.5. Merdiven Otomatiği Tesisatları Çizimi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Merdiven Otomatiği Tesisatları Çizimi</w:t>
              <w:br/>
              <w:t>2.6. Fluoresant Lâmba Bağlantıları Çizimi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ELEKTRONİKTE KULLANILAN SEMBOLLERİN SİMGELERİN ÇİZİMİ</w:t>
              <w:br/>
              <w:t>3.1. Direnç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Bobin ve Transformatör Sembolleri Çizimi</w:t>
              <w:br/>
              <w:t>3.3. Kondansatör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Transistör Sembolleri Çizimi</w:t>
              <w:br/>
              <w:t>3.5. Tetikleme Elemanları Sembolleri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Anahtarlama Elemanları Sembolleri Çizimi </w:t>
              <w:br/>
              <w:t>3.7. Entegre Tümleşik Devre Chip Yonga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Analog örneksel entegre devre sembolleri çizimi</w:t>
              <w:br/>
              <w:t>3.7.2. Lojik sayısal dijital entegre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 GÜÇ KAYNAĞI VE AMPLİFİKATÖR ÇİZİMLERİ </w:t>
              <w:br/>
              <w:t>4.1. Güç Kaynağı Çizimleri</w:t>
              <w:br/>
              <w:t>4.1.1. Transformatörlü DA güç kaynakları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Yarım dalga çizimi</w:t>
              <w:br/>
              <w:t>4.1.1.2. Tam dalga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Gerilim katlayıcılar</w:t>
              <w:br/>
              <w:t>4.1.2.1. Gerilim ikileyici devresi çizimi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Gerilim üçleyici devresi çizimi</w:t>
              <w:br/>
              <w:t>4.1.3. Çeşitli DA güç kaynağı devreleri çizimleri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Transistörlü Ses Frekans Yükselteçlerinin Çizimi</w:t>
              <w:br/>
              <w:t>4.2.1. Transistörlü mono tek yollu ve stereo iki yollu yükselteçlerin çizimi</w:t>
              <w:br/>
              <w:t>4.2.2. Entegre tümleşik devreli mono ve stereo yükselteçlerin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uygulama gösterip yaptırma bireysel çalışma beyin fırtınası soru-cevap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TEKNİK RESİM</w:t>
              <w:br/>
              <w:t>1. TEMEL GEOMETRİK ÇİZİMLER VE UYGULAMALARI</w:t>
              <w:br/>
              <w:t>1.1. Çizgi ve Norm Yazı Uygulamaları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