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ANNE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GEBELİK DÖNEMİ</w:t>
              <w:br/>
              <w:t>1. GEBELİK DÖNEMİ</w:t>
              <w:br/>
              <w:t>1.1. GENİTAL SİSTEM </w:t>
              <w:br/>
              <w:t>1.1.1. Türkiye de Anne Çocuk Sağlığına Verilen Önem</w:t>
              <w:br/>
              <w:t>1.1.2. Genital Sistem </w:t>
              <w:br/>
              <w:t>Demokrasinin önemi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Kadın Genital Sistem</w:t>
              <w:br/>
              <w:t>1.1.2.2. Erkek Genital Üreme Sistem</w:t>
              <w:br/>
              <w:t>1.1.2.3. Menstrüasyon Fizyolojisi</w:t>
            </w:r>
          </w:p>
        </w:tc>
        <w:tc>
          <w:tcPr>
            <w:tcW w:w="3260" w:type="dxa"/>
            <w:vAlign w:val="center"/>
          </w:tcPr>
          <w:p w:rsidR="00C60E81" w:rsidRPr="00C60E81" w:rsidRDefault="00C60E81" w:rsidP="00262F51">
            <w:pPr>
              <w:rPr>
                <w:sz w:val="14"/>
                <w:szCs w:val="14"/>
              </w:rPr>
            </w:pPr>
            <w:r w:rsidRPr="00C60E81">
              <w:rPr>
                <w:sz w:val="14"/>
                <w:szCs w:val="14"/>
              </w:rPr>
              <w:t>Genital sistemi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DÖLLENME</w:t>
              <w:br/>
              <w:t>1.2.1. Döllenme Olayı</w:t>
              <w:br/>
              <w:t>1.2.2. Suni Döllenme</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Kadın ile İlgili Kısırlık Nedenleri</w:t>
              <w:br/>
              <w:t>1.2.4. Erkek ile İlgili Kısırlık Nedenleri</w:t>
              <w:br/>
              <w:t>1.2.5. Aile Planlaması</w:t>
            </w:r>
          </w:p>
        </w:tc>
        <w:tc>
          <w:tcPr>
            <w:tcW w:w="3260" w:type="dxa"/>
            <w:vAlign w:val="center"/>
          </w:tcPr>
          <w:p w:rsidR="00C60E81" w:rsidRPr="00C60E81" w:rsidRDefault="00C60E81" w:rsidP="00262F51">
            <w:pPr>
              <w:rPr>
                <w:sz w:val="14"/>
                <w:szCs w:val="14"/>
              </w:rPr>
            </w:pPr>
            <w:r w:rsidRPr="00C60E81">
              <w:rPr>
                <w:sz w:val="14"/>
                <w:szCs w:val="14"/>
              </w:rPr>
              <w:t>Döllenmeyi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GEBELİK BELİRTİLERİ VE GEBELİKTE UYGULANAN TESTLER</w:t>
              <w:br/>
              <w:t>1.3.1. Gebelik</w:t>
              <w:br/>
              <w:t>1.3.2. Gebelik Belirtileri </w:t>
              <w:br/>
              <w:t>1.3.2.1. Olası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Olası Gebelik Belirtileri</w:t>
              <w:br/>
              <w:t>1.3.2.2. Kesin Gebelik Belirtileri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Gebelikte Uygulanan Testler</w:t>
              <w:br/>
              <w:t>1.3.4. Gebelik Muayeneleri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Gebelik belirtileri ve gebelikte uygulanan testleri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DÖNEMİNDE KARŞILAŞILAN ŞİKÂYET VE HASTALIKLAR</w:t>
              <w:br/>
              <w:t>1.4.1. Gebelik Şikâyetleri</w:t>
              <w:br/>
              <w:t>1.4.2. Gebeliği Etkileyen Hastalıklar </w:t>
              <w:br/>
              <w:t>1.Dönem 1.Sınav</w:t>
            </w:r>
          </w:p>
        </w:tc>
        <w:tc>
          <w:tcPr>
            <w:tcW w:w="3260" w:type="dxa"/>
            <w:vAlign w:val="center"/>
          </w:tcPr>
          <w:p w:rsidR="00C60E81" w:rsidRPr="00C60E81" w:rsidRDefault="00C60E81" w:rsidP="00262F51">
            <w:pPr>
              <w:rPr>
                <w:sz w:val="14"/>
                <w:szCs w:val="14"/>
              </w:rPr>
            </w:pPr>
            <w:r w:rsidRPr="00C60E81">
              <w:rPr>
                <w:sz w:val="14"/>
                <w:szCs w:val="14"/>
              </w:rPr>
              <w:t>Gebelik döneminde karşılaşılan şikâyet ve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GEBELİKTE BAKIM</w:t>
              <w:br/>
              <w:t>1.6. NORMAL OLMAYAN GEBELİKLER</w:t>
              <w:br/>
              <w:t>1.6.1. Dış Gebelik</w:t>
              <w:br/>
              <w:t>1.6.2. Yalancı Gebelik</w:t>
              <w:br/>
              <w:t>1.6.3. Çoğul Gebelik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Gebelik döneminde temizlik ve bakımı açıklar.</w:t>
              <w:br/>
              <w:t>Normal olmayan gebelikleri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VE YENİDOĞAN</w:t>
              <w:br/>
              <w:t>2. DOĞUM VE YENİDOĞAN</w:t>
              <w:br/>
              <w:t>2.1. DOĞUM TÜRLERİ VE DOĞUM EYLEMİ</w:t>
              <w:br/>
              <w:t>2.1.1. Doğum Eylemi ve Normal Doğum</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Doğum Eyleminin Özellikleri</w:t>
              <w:br/>
              <w:t>2.1.3. Doğum Eyleminde Rol Oynayan Faktörler</w:t>
              <w:br/>
              <w:t>2.1.4. Doğum Eyleminin Belirtileri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2.1.4.1. Doğum Eyleminin Olası Belirtileri</w:t>
              <w:br/>
              <w:t>2.1.4.2. Doğum Eyleminin Kesin Belirtileri</w:t>
              <w:br/>
              <w:t>2.1.5. Doğum Eyleminin Evreleri</w:t>
            </w:r>
          </w:p>
        </w:tc>
        <w:tc>
          <w:tcPr>
            <w:tcW w:w="3260" w:type="dxa"/>
            <w:vAlign w:val="center"/>
          </w:tcPr>
          <w:p w:rsidR="00C60E81" w:rsidRPr="00C60E81" w:rsidRDefault="00C60E81" w:rsidP="00262F51">
            <w:pPr>
              <w:rPr>
                <w:sz w:val="14"/>
                <w:szCs w:val="14"/>
              </w:rPr>
            </w:pPr>
            <w:r w:rsidRPr="00C60E81">
              <w:rPr>
                <w:sz w:val="14"/>
                <w:szCs w:val="14"/>
              </w:rPr>
              <w:t>Doğum türleri ve doğum eyleminin 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NORMAL OLMAYAN DOĞUMLAR ve DOĞUM MÜDAHALELERİ</w:t>
              <w:br/>
              <w:t>2.2.1. Geliş Bozuklukları</w:t>
              <w:br/>
              <w:t>2.2.2. Doğum Müdahaleleri</w:t>
              <w:br/>
              <w:t>2.2.3. Doğumla İlgili Anormal Durumlar</w:t>
            </w:r>
          </w:p>
        </w:tc>
        <w:tc>
          <w:tcPr>
            <w:tcW w:w="3260" w:type="dxa"/>
            <w:vAlign w:val="center"/>
          </w:tcPr>
          <w:p w:rsidR="00C60E81" w:rsidRPr="00C60E81" w:rsidRDefault="00C60E81" w:rsidP="00262F51">
            <w:pPr>
              <w:rPr>
                <w:sz w:val="14"/>
                <w:szCs w:val="14"/>
              </w:rPr>
            </w:pPr>
            <w:r w:rsidRPr="00C60E81">
              <w:rPr>
                <w:sz w:val="14"/>
                <w:szCs w:val="14"/>
              </w:rPr>
              <w:t>Normal olmayan doğumlar ve doğum müdahalelerini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YENİDOĞANIN ÖZELLİKLERİ VE BAKIMI</w:t>
              <w:br/>
              <w:t>2.3.1. Yenidoğana Uygulanan Testler</w:t>
              <w:br/>
              <w:t>2.3.2. Yenidoğan Özellikleri</w:t>
              <w:br/>
              <w:t>2.3.2.1. Yenidoğan Fiziksel Özellikleri</w:t>
              <w:br/>
              <w:t>2.3.2.2. Yenidoğan Fizyolojik Özellikleri</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2.3.2.3. Yenidoğan Nörolojik Özellikleri</w:t>
              <w:br/>
              <w:t>2.3.3. Yenidoğan Bebeğin Bakımı</w:t>
              <w:br/>
              <w:t>2.3.3.1. Temizlik ve Banyo</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Uyku ve Bebek Odası</w:t>
              <w:br/>
              <w:t>2.3.3.3. Yenidoğan Beslenmesi</w:t>
              <w:br/>
              <w:t>2.3.3.4. Giyim </w:t>
              <w:br/>
              <w:t>1.Dönem 2.Sınav</w:t>
            </w:r>
          </w:p>
        </w:tc>
        <w:tc>
          <w:tcPr>
            <w:tcW w:w="3260" w:type="dxa"/>
            <w:vAlign w:val="center"/>
          </w:tcPr>
          <w:p w:rsidR="00C60E81" w:rsidRPr="00C60E81" w:rsidRDefault="00C60E81" w:rsidP="00262F51">
            <w:pPr>
              <w:rPr>
                <w:sz w:val="14"/>
                <w:szCs w:val="14"/>
              </w:rPr>
            </w:pPr>
            <w:r w:rsidRPr="00C60E81">
              <w:rPr>
                <w:sz w:val="14"/>
                <w:szCs w:val="14"/>
              </w:rPr>
              <w:t>Yenidoğanın özelliklerini ve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DOĞUM SONRASI DÖNEM</w:t>
              <w:br/>
              <w:t>3. LOHUSALIK DÖNEMİ</w:t>
              <w:br/>
              <w:t>3.1. LOHUSALIK</w:t>
              <w:br/>
              <w:t>3.1.1. Lohusalık Döneminin Önemi </w:t>
              <w:br/>
              <w:t>3.1.2. Lohusalık Dönemindeki Değişimler </w:t>
              <w:br/>
              <w:t>3.1.2.1. Postpartum Psikozu Gebelik Sonrası Psikoz- Lohusalık Psikozu </w:t>
              <w:br/>
              <w:t>3.1.2.2. Laktasyon Süt Salgılanması</w:t>
            </w:r>
          </w:p>
        </w:tc>
        <w:tc>
          <w:tcPr>
            <w:tcW w:w="3260" w:type="dxa"/>
            <w:vAlign w:val="center"/>
          </w:tcPr>
          <w:p w:rsidR="00C60E81" w:rsidRPr="00C60E81" w:rsidRDefault="00C60E81" w:rsidP="00262F51">
            <w:pPr>
              <w:rPr>
                <w:sz w:val="14"/>
                <w:szCs w:val="14"/>
              </w:rPr>
            </w:pPr>
            <w:r w:rsidRPr="00C60E81">
              <w:rPr>
                <w:sz w:val="14"/>
                <w:szCs w:val="14"/>
              </w:rPr>
              <w:t>1. Dönem 2. Sınav 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İnvolüsyon Rahim Küçülmesi </w:t>
              <w:br/>
              <w:t>3.1.2.4. Lohusalık Kanaması </w:t>
              <w:br/>
              <w:t>3.1.2.5. Susuzluk Hissi ve Terleme</w:t>
              <w:br/>
              <w:t>3.1.2.6. Beslenme İhtiyacında Artış</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Lohusalıkta Görülen Şikâyetler </w:t>
              <w:br/>
              <w:t>3.1.3.1. Memelerin Aşırı Dolgunlaşıp Sertleşmesi </w:t>
              <w:br/>
              <w:t>3.1.3.2. Meme Tıkanıklığı </w:t>
              <w:br/>
              <w:t>3.1.3.3. Meme Başında Çatlama </w:t>
              <w:br/>
              <w:t>3.1.3.4. Meme Apsesi</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3.1.3.5. Doğum Dikişleri </w:t>
              <w:br/>
              <w:t>3.1.3.6. Kabızlık </w:t>
              <w:br/>
              <w:t>3.1.3.7. İdrar Yolu Enfeksiyonu</w:t>
              <w:br/>
              <w:t>3.1.3.8. Kanama </w:t>
              <w:br/>
              <w:t>3.1.3.9. Lohusalık Humması</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Lohusalık Döneminde Bakım </w:t>
              <w:br/>
              <w:t>3.1.4.1. Sağlık Kontrolü</w:t>
              <w:br/>
              <w:t>3.1.4.2. Banyo ve Temizlik </w:t>
              <w:br/>
              <w:t>3.1.4.3. Meme Bakımı </w:t>
              <w:br/>
              <w:t>3.1.4.4. Beslenme </w:t>
              <w:br/>
              <w:t>3.1.4.5. Dinlenme ve Uyku </w:t>
              <w:br/>
              <w:t>3.1.4.6. Lohusalık Döneminde Uygulanabilecek Egzersizler</w:t>
            </w:r>
          </w:p>
        </w:tc>
        <w:tc>
          <w:tcPr>
            <w:tcW w:w="3260" w:type="dxa"/>
            <w:vAlign w:val="center"/>
          </w:tcPr>
          <w:p w:rsidR="00C60E81" w:rsidRPr="00C60E81" w:rsidRDefault="00C60E81" w:rsidP="00262F51">
            <w:pPr>
              <w:rPr>
                <w:sz w:val="14"/>
                <w:szCs w:val="14"/>
              </w:rPr>
            </w:pPr>
            <w:r w:rsidRPr="00C60E81">
              <w:rPr>
                <w:sz w:val="14"/>
                <w:szCs w:val="14"/>
              </w:rPr>
              <w:t>Lohusalık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EMZİKLİLİK DÖNEMİ </w:t>
              <w:br/>
              <w:t>3.2.1. Emziklilik Dönemi Tanımı ve Önemi </w:t>
              <w:br/>
              <w:t>3.2.2. Emzirmenin Faydaları </w:t>
              <w:br/>
              <w:t>3.2.2.1. Anne Açısından Faydaları </w:t>
              <w:br/>
              <w:t>3.2.2.2. Bebek Açısından Faydaları </w:t>
              <w:br/>
              <w:t>3.2.3. Emzirmede Dikkat Edilecek Noktalar</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Emzirme Teknikleri </w:t>
              <w:br/>
              <w:t>3.2.4.1. Beşik Pozisyonu </w:t>
              <w:br/>
              <w:t>3.2.4.2. Çapraz Beşik Pozisyonu </w:t>
              <w:br/>
              <w:t>3.2.4.3. Koltukaltı Çanta veya Futbol Tutuşu Pozisyonu</w:t>
              <w:br/>
              <w:t>3.2.4.4. Yatarak Emzirme Pozisyonu</w:t>
            </w:r>
          </w:p>
        </w:tc>
        <w:tc>
          <w:tcPr>
            <w:tcW w:w="3260" w:type="dxa"/>
            <w:vAlign w:val="center"/>
          </w:tcPr>
          <w:p w:rsidR="00C60E81" w:rsidRPr="00C60E81" w:rsidRDefault="00C60E81" w:rsidP="00262F51">
            <w:pPr>
              <w:rPr>
                <w:sz w:val="14"/>
                <w:szCs w:val="14"/>
              </w:rPr>
            </w:pPr>
            <w:r w:rsidRPr="00C60E81">
              <w:rPr>
                <w:sz w:val="14"/>
                <w:szCs w:val="14"/>
              </w:rPr>
              <w:t>Emziklilik döneminin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0-72 AY ÇOCUKLARINDA BESLENME</w:t>
              <w:br/>
              <w:t>4. 0-72 AY ÇOCUKLARINDA BESLENME</w:t>
              <w:br/>
              <w:t>4.1. BEBEKLİK DÖNEMİNDE BESLENME</w:t>
              <w:br/>
              <w:t>4.1.1. Doğal Beslenme </w:t>
              <w:br/>
              <w:t>4.1.2. Yapay Beslenme Suni Beslenme </w:t>
              <w:br/>
              <w:t>4.1.3. Karışık Beslenme</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Bebeklik Döneminde Beslenmede Temel İlkeler </w:t>
              <w:br/>
              <w:t>4.1.5. Bebeklik Döneminde Beslenmenin Önemi </w:t>
              <w:br/>
              <w:t>4.1.6. Ek Gıdalara Başlama </w:t>
              <w:br/>
              <w:t>4.1.6.1. Ek Gıdaya Erken Başlamanın Dezavantajları</w:t>
              <w:br/>
              <w:t>4.1.6.2. Ek Gıdaya Geç Başlamanın Dezavantajları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4.1.6.3. Ek Gıdalara Başlarken Dikkat Edilecek Noktalar </w:t>
              <w:br/>
              <w:t>4.1.6.4. Ek Gıdalara Başlama Aşamaları </w:t>
              <w:br/>
              <w:t>4.1.6.5. Bebeklere Verilecek Ek Gıdalar </w:t>
              <w:br/>
              <w:t>4.1.6.6. Ek Gıda Hazırlama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Bebeklik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OYUN DÖNEMİNDE BESLENME </w:t>
              <w:br/>
              <w:t>4.2.1. Oyun Döneminde Beslenme Özellikleri </w:t>
              <w:br/>
              <w:t>4.2.2. Oyun Çocuğunun Beslenme Alışkanlıkları</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Oyun Çocuğunun Beslenme Problemleri </w:t>
              <w:br/>
              <w:t>4.2.3.1. Besin Alerjileri </w:t>
              <w:br/>
              <w:t>4.2.3.2. İştahsızlık </w:t>
              <w:br/>
              <w:t>4.2.3.3. Kabızlık</w:t>
            </w:r>
          </w:p>
        </w:tc>
        <w:tc>
          <w:tcPr>
            <w:tcW w:w="3260" w:type="dxa"/>
            <w:vAlign w:val="center"/>
          </w:tcPr>
          <w:p w:rsidR="00C60E81" w:rsidRPr="00C60E81" w:rsidRDefault="00C60E81" w:rsidP="00262F51">
            <w:pPr>
              <w:rPr>
                <w:sz w:val="14"/>
                <w:szCs w:val="14"/>
              </w:rPr>
            </w:pPr>
            <w:r w:rsidRPr="00C60E81">
              <w:rPr>
                <w:sz w:val="14"/>
                <w:szCs w:val="14"/>
              </w:rPr>
              <w:t>Oyun döneminde beslenmeyi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4.2.3.4. Soluk Borusuna Besini Kaçırma </w:t>
              <w:br/>
              <w:t>4.2.3.5. Aşırı Yemek Yeme Şişmanlık </w:t>
              <w:br/>
              <w:t>4.3. OYUN DÖNEMİ ÇOCUĞUNA UYGUN BESLENME PLANI </w:t>
              <w:br/>
              <w:t>4.3.1. Oyun Dönemi Çocuğuna Uygun Beslenme Planı Örneği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Oyun dönemi çocuğuna uygun beslenme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HASTALIKLARI</w:t>
              <w:br/>
              <w:t>5. ÇOCUK HASTALIKLARI</w:t>
              <w:br/>
              <w:t>5.1. 0-72 AY ÇOCUKLARINDA SIK GÖRÜLEN ŞİKÂYETLER </w:t>
              <w:br/>
              <w:t>5.1.1. Pamukçuk ve Ağız Yaraları </w:t>
              <w:br/>
              <w:t>5.1.2. Gaz Sancıları ve Karın Ağrıları </w:t>
              <w:br/>
              <w:t>5.1.3. Kusma </w:t>
              <w:br/>
              <w:t>5.1.4. İshal</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Kabızlık </w:t>
              <w:br/>
              <w:t>5.1.6. Kulak Ağrıları </w:t>
              <w:br/>
              <w:t>5.1.7. Ateş ve Havale </w:t>
              <w:br/>
              <w:t>5.1.8. Öksürük </w:t>
              <w:br/>
              <w:t>5.1.9. Pişik </w:t>
              <w:br/>
              <w:t>5.1.10. Konak </w:t>
              <w:br/>
              <w:t>5.1.11. İştahsızlık</w:t>
            </w:r>
          </w:p>
        </w:tc>
        <w:tc>
          <w:tcPr>
            <w:tcW w:w="3260" w:type="dxa"/>
            <w:vAlign w:val="center"/>
          </w:tcPr>
          <w:p w:rsidR="00C60E81" w:rsidRPr="00C60E81" w:rsidRDefault="00C60E81" w:rsidP="00262F51">
            <w:pPr>
              <w:rPr>
                <w:sz w:val="14"/>
                <w:szCs w:val="14"/>
              </w:rPr>
            </w:pPr>
            <w:r w:rsidRPr="00C60E81">
              <w:rPr>
                <w:sz w:val="14"/>
                <w:szCs w:val="14"/>
              </w:rPr>
              <w:t>0-72 ay çocuklarında sık görülen şikâyetleri ve giderilmesi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ÇOCUKLARINDA GÖRÜLEN BULAŞICI HASTALIKLAR </w:t>
              <w:br/>
              <w:t>5.2.1. Sağlık ve Hastalık </w:t>
              <w:br/>
              <w:t>5.2.2. Beden Sağlığını Bozan ve Hastalığa Neden Olan Etkenler </w:t>
              <w:br/>
              <w:t>5.2.2.1. Kalıtım ile İlgili Nedenler </w:t>
              <w:br/>
              <w:t>5.2.2.2. Çevre ile İlgili Nedenler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Çocuklarda Görülen Bulaşıcı Hastalıklar </w:t>
              <w:br/>
              <w:t>5.2.3.1. Difteri </w:t>
              <w:br/>
              <w:t>5.2.3.2. Boğmaca </w:t>
              <w:br/>
              <w:t>5.2.3.3. Kızamık </w:t>
              <w:br/>
              <w:t>5.2.3.4. Kabakulak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5.2.3.5. Kızamıkçık </w:t>
              <w:br/>
              <w:t>5.2.3.6. Kızıl </w:t>
              <w:br/>
              <w:t>5.2.3.7. Su Çiçeği </w:t>
              <w:br/>
              <w:t>5.2.3.8. Menenjit </w:t>
              <w:br/>
              <w:t>5.2.3.9. Çocuk Felci</w:t>
              <w:br/>
              <w:t>5.2.3.10. Zatürre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5.2.3.11. Grip </w:t>
              <w:br/>
              <w:t>5.2.3.12. Sarılık Hepatit </w:t>
              <w:br/>
              <w:t>5.2.3.13. Tüberküloz Verem </w:t>
              <w:br/>
              <w:t>5.2.3.14. Altıncı Hastalık</w:t>
            </w:r>
          </w:p>
        </w:tc>
        <w:tc>
          <w:tcPr>
            <w:tcW w:w="3260" w:type="dxa"/>
            <w:vAlign w:val="center"/>
          </w:tcPr>
          <w:p w:rsidR="00C60E81" w:rsidRPr="00C60E81" w:rsidRDefault="00C60E81" w:rsidP="00262F51">
            <w:pPr>
              <w:rPr>
                <w:sz w:val="14"/>
                <w:szCs w:val="14"/>
              </w:rPr>
            </w:pPr>
            <w:r w:rsidRPr="00C60E81">
              <w:rPr>
                <w:sz w:val="14"/>
                <w:szCs w:val="14"/>
              </w:rPr>
              <w:t>0-72 ay çocuklarında görülen bulaşıcı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0-72 AY ÇOCUKLARINDA AŞILAR </w:t>
              <w:br/>
              <w:t>5.3.1. Aşı İlke ve Uygulamaları </w:t>
              <w:br/>
              <w:t>5.3.2. Bağışıklık </w:t>
              <w:br/>
              <w:t>5.3.3. Çocuklarda Görülen Bulaşıcı ve Diğer Hastalıklardan Korunma Yolları</w:t>
              <w:br/>
              <w:t>5.3.4. Hastalık Durumunda Çocuğun Bakımı</w:t>
            </w:r>
          </w:p>
        </w:tc>
        <w:tc>
          <w:tcPr>
            <w:tcW w:w="3260" w:type="dxa"/>
            <w:vAlign w:val="center"/>
          </w:tcPr>
          <w:p w:rsidR="00C60E81" w:rsidRPr="00C60E81" w:rsidRDefault="00C60E81" w:rsidP="00262F51">
            <w:pPr>
              <w:rPr>
                <w:sz w:val="14"/>
                <w:szCs w:val="14"/>
              </w:rPr>
            </w:pPr>
            <w:r w:rsidRPr="00C60E81">
              <w:rPr>
                <w:sz w:val="14"/>
                <w:szCs w:val="14"/>
              </w:rPr>
              <w:t>0-72 ay çocuklarında aşıları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çeşitli maketler broşürler ders kitabı ilgili görseller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