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ÇOCUK EDEBYATı VE MASAL ANLATıMı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