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 SANATLARı ALANI 11. SINIF  EV TEKSTL ÜRETM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