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11. SINIF  BLGSAYAR KONTROLLü TEZGAHLARLA TıBB CHAZ ÜRETM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