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DNLER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br/>
              <w:t>2. Kurumsal Bir Yapı Olarak Din </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br/>
              <w:t>2. Dini özünü oluşturan unsurlar bakımından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4.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5.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6.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7.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1. Dönem 1. Sınav 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 Yahudilik</w:t>
              <w:br/>
              <w:t>1.1. 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 Hıristiyanlık</w:t>
              <w:br/>
              <w:t>2.1. Hıristiyanlığın Tarihçesi</w:t>
            </w:r>
          </w:p>
        </w:tc>
        <w:tc>
          <w:tcPr>
            <w:tcW w:w="3260" w:type="dxa"/>
            <w:vAlign w:val="center"/>
          </w:tcPr>
          <w:p w:rsidR="00C60E81" w:rsidRPr="00C60E81" w:rsidRDefault="00C60E81" w:rsidP="00262F51">
            <w:pPr>
              <w:rPr>
                <w:sz w:val="14"/>
                <w:szCs w:val="14"/>
              </w:rPr>
            </w:pPr>
            <w:r w:rsidRPr="00C60E81">
              <w:rPr>
                <w:sz w:val="14"/>
                <w:szCs w:val="14"/>
              </w:rPr>
              <w:t>5. Hıristiyanlığın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1. Dönem 2. Sınav 6. Hıristiyanlığın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7. Hıristiyanlığın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2.3. Hıristiyanlığın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Hıristiyanlığın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w:t>
              <w:br/>
              <w:t>3.1. Sihizmin Tarihçesi</w:t>
              <w:br/>
              <w:t>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w:t>
              <w:br/>
              <w:t>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w:t>
              <w:br/>
              <w:t>4.1. Konfüçyanizmin Tarihçesi</w:t>
              <w:br/>
              <w:t>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7. Konfüçyanizmin tarihî sürecini açıklar.</w:t>
              <w:br/>
              <w:t>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w:t>
              <w:br/>
              <w:t>5.1. Taoizmin Tarihçesi</w:t>
              <w:br/>
              <w:t>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9. Taoizmin tarihî sürecini açıklar.</w:t>
              <w:br/>
              <w:t>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w:t>
              <w:br/>
              <w:t>6.1. Mecusiliğin Tarihçesi</w:t>
              <w:br/>
              <w:t>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w:t>
              <w:br/>
              <w:t>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2. Dönem 2. Sınav 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 işlenirken Kuran-ı Kerimde geçen din kavramının farklı anlamlarına değinilecek İslam âlimlerinin ve farklı disiplinlerin din tanımlarına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