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KOSTM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AMAÇLI KOSTÜMLER</w:t>
              <w:br/>
              <w:t>1.	KOSTÜM ÇEŞİTLERİ</w:t>
              <w:br/>
              <w:t>1.1.	Kostüm tanımı ve önemi   </w:t>
              <w:br/>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Çizgi film kahraman kostümleri </w:t>
              <w:br/>
              <w:t>1.3.	Masal kahraman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Tarihi kahraman kostümleri </w:t>
              <w:br/>
              <w:t>1.5.	Palyaço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Ülke kostümleri </w:t>
              <w:br/>
              <w:t>1.7.	Güncel kostümler </w:t>
              <w:br/>
              <w:t>1.8.	Hayvan kostümleri </w:t>
            </w:r>
          </w:p>
        </w:tc>
        <w:tc>
          <w:tcPr>
            <w:tcW w:w="3260" w:type="dxa"/>
            <w:vAlign w:val="center"/>
          </w:tcPr>
          <w:p w:rsidR="00C60E81" w:rsidRPr="00C60E81" w:rsidRDefault="00C60E81" w:rsidP="00262F51">
            <w:pPr>
              <w:rPr>
                <w:sz w:val="14"/>
                <w:szCs w:val="14"/>
              </w:rPr>
            </w:pPr>
            <w:r w:rsidRPr="00C60E81">
              <w:rPr>
                <w:sz w:val="14"/>
                <w:szCs w:val="14"/>
              </w:rPr>
              <w:t>Kostüm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ÖZEL AMAÇLI KOSTÜM</w:t>
              <w:br/>
              <w:t>2.1.Uygulanacak etkinliğe yönelik kostüm ve aksesuar planlama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kostüm modeli tespit etme </w:t>
            </w:r>
          </w:p>
        </w:tc>
        <w:tc>
          <w:tcPr>
            <w:tcW w:w="3260" w:type="dxa"/>
            <w:vAlign w:val="center"/>
          </w:tcPr>
          <w:p w:rsidR="00C60E81" w:rsidRPr="00C60E81" w:rsidRDefault="00C60E81" w:rsidP="00262F51">
            <w:pPr>
              <w:rPr>
                <w:sz w:val="14"/>
                <w:szCs w:val="14"/>
              </w:rPr>
            </w:pPr>
            <w:r w:rsidRPr="00C60E81">
              <w:rPr>
                <w:sz w:val="14"/>
                <w:szCs w:val="14"/>
              </w:rPr>
              <w:t>Üretilecek özel amaçlı kostümü belirlenir.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KOSTÜMÜNE UYGUN KALIP</w:t>
              <w:b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3.2.Kostüm için ana ve yardımcı malzeme hesabı   </w:t>
              <w:br/>
              <w:t/>
              <w:br/>
              <w:t>1.Dönem 1.Sınav </w:t>
            </w:r>
          </w:p>
        </w:tc>
        <w:tc>
          <w:tcPr>
            <w:tcW w:w="3260" w:type="dxa"/>
            <w:vAlign w:val="center"/>
          </w:tcPr>
          <w:p w:rsidR="00C60E81" w:rsidRPr="00C60E81" w:rsidRDefault="00C60E81" w:rsidP="00262F51">
            <w:pPr>
              <w:rPr>
                <w:sz w:val="14"/>
                <w:szCs w:val="14"/>
              </w:rPr>
            </w:pPr>
            <w:r w:rsidRPr="00C60E81">
              <w:rPr>
                <w:sz w:val="14"/>
                <w:szCs w:val="14"/>
              </w:rPr>
              <w:t>Üretilecek kostümüne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KOSTÜME UYGUN MALZEME</w:t>
              <w:br/>
              <w:t>4.1.Malzeme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r>
          </w:p>
        </w:tc>
        <w:tc>
          <w:tcPr>
            <w:tcW w:w="3260" w:type="dxa"/>
            <w:vAlign w:val="center"/>
          </w:tcPr>
          <w:p w:rsidR="00C60E81" w:rsidRPr="00C60E81" w:rsidRDefault="00C60E81" w:rsidP="00262F51">
            <w:pPr>
              <w:rPr>
                <w:sz w:val="14"/>
                <w:szCs w:val="14"/>
              </w:rPr>
            </w:pPr>
            <w:r w:rsidRPr="00C60E81">
              <w:rPr>
                <w:sz w:val="14"/>
                <w:szCs w:val="14"/>
              </w:rPr>
              <w:t>Üretilecek kostüme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KOSTÜMÜN KESİM İŞLEMLERİ</w:t>
              <w:b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5.1.Kostüm kesimi </w:t>
            </w:r>
          </w:p>
        </w:tc>
        <w:tc>
          <w:tcPr>
            <w:tcW w:w="3260" w:type="dxa"/>
            <w:vAlign w:val="center"/>
          </w:tcPr>
          <w:p w:rsidR="00C60E81" w:rsidRPr="00C60E81" w:rsidRDefault="00C60E81" w:rsidP="00262F51">
            <w:pPr>
              <w:rPr>
                <w:sz w:val="14"/>
                <w:szCs w:val="14"/>
              </w:rPr>
            </w:pPr>
            <w:r w:rsidRPr="00C60E81">
              <w:rPr>
                <w:sz w:val="14"/>
                <w:szCs w:val="14"/>
              </w:rPr>
              <w:t>Kostümün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KOSTÜMÜN DİKİM İŞLEMLERİ</w:t>
              <w:b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6.1.Kostüm dikimi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6.2.Kostüm özelliğine uygun süsleme  </w:t>
              <w:br/>
              <w:t>1.Dönem 2.Sınav </w:t>
            </w:r>
          </w:p>
        </w:tc>
        <w:tc>
          <w:tcPr>
            <w:tcW w:w="3260" w:type="dxa"/>
            <w:vAlign w:val="center"/>
          </w:tcPr>
          <w:p w:rsidR="00C60E81" w:rsidRPr="00C60E81" w:rsidRDefault="00C60E81" w:rsidP="00262F51">
            <w:pPr>
              <w:rPr>
                <w:sz w:val="14"/>
                <w:szCs w:val="14"/>
              </w:rPr>
            </w:pPr>
            <w:r w:rsidRPr="00C60E81">
              <w:rPr>
                <w:sz w:val="14"/>
                <w:szCs w:val="14"/>
              </w:rPr>
              <w:t>Kostümün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YÖRESEL KIYAFETLER</w:t>
              <w:br/>
              <w:t>1.	YÖRESEL KIYAFET ÇEŞİTLERİ</w:t>
              <w:b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1. Dönem 2. Sınav 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Yöresel kıyafetleri sınıflandırırma başa giyilen sırta giyilen ayağa giyilen takılar süsler saç şekilleri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Karadenizde horon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Egede efe kıyafetinin özellikleri </w:t>
              <w:br/>
              <w:t>1.4.	Akdenizde yörük kıyafetinin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Doğu ve Güneydoğuda şalvarlı kıyafetlerin özellikleri </w:t>
            </w:r>
          </w:p>
        </w:tc>
        <w:tc>
          <w:tcPr>
            <w:tcW w:w="3260" w:type="dxa"/>
            <w:vAlign w:val="center"/>
          </w:tcPr>
          <w:p w:rsidR="00C60E81" w:rsidRPr="00C60E81" w:rsidRDefault="00C60E81" w:rsidP="00262F51">
            <w:pPr>
              <w:rPr>
                <w:sz w:val="14"/>
                <w:szCs w:val="14"/>
              </w:rPr>
            </w:pPr>
            <w:r w:rsidRPr="00C60E81">
              <w:rPr>
                <w:sz w:val="14"/>
                <w:szCs w:val="14"/>
              </w:rPr>
              <w:t>Yöresel kıyafet çeşitlerini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ÜRETİLECEK YÖRESEL KIYAFET</w:t>
              <w:b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2.1.Uygulanacak etkinliğe yönelik yöresel kıyafet ve aksesuar planlama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2.2.Üretilecek yöresel kıyafet modeli tespit </w:t>
            </w:r>
          </w:p>
        </w:tc>
        <w:tc>
          <w:tcPr>
            <w:tcW w:w="3260" w:type="dxa"/>
            <w:vAlign w:val="center"/>
          </w:tcPr>
          <w:p w:rsidR="00C60E81" w:rsidRPr="00C60E81" w:rsidRDefault="00C60E81" w:rsidP="00262F51">
            <w:pPr>
              <w:rPr>
                <w:sz w:val="14"/>
                <w:szCs w:val="14"/>
              </w:rPr>
            </w:pPr>
            <w:r w:rsidRPr="00C60E81">
              <w:rPr>
                <w:sz w:val="14"/>
                <w:szCs w:val="14"/>
              </w:rPr>
              <w:t>Üretilecek yöresel kıyafeti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ÜRETİLECEK YÖRESEL KIYAFETE UYGUN KALIP </w:t>
              <w:br/>
              <w:t>3.1.Üretilecek modele uygun kalıp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3.1.Üretilecek modele uygun kalıp hazırlama </w:t>
            </w:r>
          </w:p>
        </w:tc>
        <w:tc>
          <w:tcPr>
            <w:tcW w:w="3260" w:type="dxa"/>
            <w:vAlign w:val="center"/>
          </w:tcPr>
          <w:p w:rsidR="00C60E81" w:rsidRPr="00C60E81" w:rsidRDefault="00C60E81" w:rsidP="00262F51">
            <w:pPr>
              <w:rPr>
                <w:sz w:val="14"/>
                <w:szCs w:val="14"/>
              </w:rPr>
            </w:pPr>
            <w:r w:rsidRPr="00C60E81">
              <w:rPr>
                <w:sz w:val="14"/>
                <w:szCs w:val="14"/>
              </w:rPr>
              <w:t>2. Dönem 1. Sınav 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3.2.Yöresel kıyafet için ana ve yardımcı malzeme hesabı yapma </w:t>
            </w:r>
          </w:p>
        </w:tc>
        <w:tc>
          <w:tcPr>
            <w:tcW w:w="3260" w:type="dxa"/>
            <w:vAlign w:val="center"/>
          </w:tcPr>
          <w:p w:rsidR="00C60E81" w:rsidRPr="00C60E81" w:rsidRDefault="00C60E81" w:rsidP="00262F51">
            <w:pPr>
              <w:rPr>
                <w:sz w:val="14"/>
                <w:szCs w:val="14"/>
              </w:rPr>
            </w:pPr>
            <w:r w:rsidRPr="00C60E81">
              <w:rPr>
                <w:sz w:val="14"/>
                <w:szCs w:val="14"/>
              </w:rPr>
              <w:t>Üretilecek yöresel kıyafete uygun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ÜRETİLECEK YÖRESEL KIYAFETE UYGUN MALZEME </w:t>
              <w:br/>
              <w:t>4.1.Malzeme özellikleri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4.2.Modele uygun malzeme seçimi   </w:t>
              <w:br/>
              <w:t/>
            </w:r>
          </w:p>
        </w:tc>
        <w:tc>
          <w:tcPr>
            <w:tcW w:w="3260" w:type="dxa"/>
            <w:vAlign w:val="center"/>
          </w:tcPr>
          <w:p w:rsidR="00C60E81" w:rsidRPr="00C60E81" w:rsidRDefault="00C60E81" w:rsidP="00262F51">
            <w:pPr>
              <w:rPr>
                <w:sz w:val="14"/>
                <w:szCs w:val="14"/>
              </w:rPr>
            </w:pPr>
            <w:r w:rsidRPr="00C60E81">
              <w:rPr>
                <w:sz w:val="14"/>
                <w:szCs w:val="14"/>
              </w:rPr>
              <w:t>Üretilecek yöresel kıyafete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YÖRESEL KIYAFET KESİM İŞLEMLERİ</w:t>
              <w:b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5.1.Yöresel kıyafet kesimi </w:t>
            </w:r>
          </w:p>
        </w:tc>
        <w:tc>
          <w:tcPr>
            <w:tcW w:w="3260" w:type="dxa"/>
            <w:vAlign w:val="center"/>
          </w:tcPr>
          <w:p w:rsidR="00C60E81" w:rsidRPr="00C60E81" w:rsidRDefault="00C60E81" w:rsidP="00262F51">
            <w:pPr>
              <w:rPr>
                <w:sz w:val="14"/>
                <w:szCs w:val="14"/>
              </w:rPr>
            </w:pPr>
            <w:r w:rsidRPr="00C60E81">
              <w:rPr>
                <w:sz w:val="14"/>
                <w:szCs w:val="14"/>
              </w:rPr>
              <w:t>Yöresel kıyafet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YÖRESEL KIYAFET DİKİM İŞLEMLERİ </w:t>
              <w:br/>
              <w:t>6.1.Yöresel kıyafet dikimi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br/>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6.1.Yöresel kıyafet dikimi </w:t>
            </w:r>
          </w:p>
        </w:tc>
        <w:tc>
          <w:tcPr>
            <w:tcW w:w="3260" w:type="dxa"/>
            <w:vAlign w:val="center"/>
          </w:tcPr>
          <w:p w:rsidR="00C60E81" w:rsidRPr="00C60E81" w:rsidRDefault="00C60E81" w:rsidP="00262F51">
            <w:pPr>
              <w:rPr>
                <w:sz w:val="14"/>
                <w:szCs w:val="14"/>
              </w:rPr>
            </w:pPr>
            <w:r w:rsidRPr="00C60E81">
              <w:rPr>
                <w:sz w:val="14"/>
                <w:szCs w:val="14"/>
              </w:rPr>
              <w:t>2. Dönem 2. Sınav 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br/>
              <w:t>2.Dönem 2.Sınav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6.2.Yöresel kıyafet özelliğine uygun süsleme  yapma </w:t>
            </w:r>
          </w:p>
        </w:tc>
        <w:tc>
          <w:tcPr>
            <w:tcW w:w="3260" w:type="dxa"/>
            <w:vAlign w:val="center"/>
          </w:tcPr>
          <w:p w:rsidR="00C60E81" w:rsidRPr="00C60E81" w:rsidRDefault="00C60E81" w:rsidP="00262F51">
            <w:pPr>
              <w:rPr>
                <w:sz w:val="14"/>
                <w:szCs w:val="14"/>
              </w:rPr>
            </w:pPr>
            <w:r w:rsidRPr="00C60E81">
              <w:rPr>
                <w:sz w:val="14"/>
                <w:szCs w:val="14"/>
              </w:rPr>
              <w:t>Yöresel kıyafet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