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12. SINIF  DESEN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ÇİZGİ ALIŞTIRMALARI</w:t>
              <w:br/>
              <w:t>1.	SERBEST ÇİZGİLER</w:t>
              <w:br/>
              <w:t>1.1.	Dikey yatay S ve dairesel çizgiler   </w:t>
              <w:br/>
              <w:t/>
            </w:r>
          </w:p>
        </w:tc>
        <w:tc>
          <w:tcPr>
            <w:tcW w:w="3260" w:type="dxa"/>
            <w:vAlign w:val="center"/>
          </w:tcPr>
          <w:p w:rsidR="00C60E81" w:rsidRPr="00C60E81" w:rsidRDefault="00C60E81" w:rsidP="00262F51">
            <w:pPr>
              <w:rPr>
                <w:sz w:val="14"/>
                <w:szCs w:val="14"/>
              </w:rPr>
            </w:pPr>
            <w:r w:rsidRPr="00C60E81">
              <w:rPr>
                <w:sz w:val="14"/>
                <w:szCs w:val="14"/>
              </w:rPr>
              <w:t>Kalemle serbest çizgiler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Kalın ince koyu açık çizgi </w:t>
            </w:r>
          </w:p>
        </w:tc>
        <w:tc>
          <w:tcPr>
            <w:tcW w:w="3260" w:type="dxa"/>
            <w:vAlign w:val="center"/>
          </w:tcPr>
          <w:p w:rsidR="00C60E81" w:rsidRPr="00C60E81" w:rsidRDefault="00C60E81" w:rsidP="00262F51">
            <w:pPr>
              <w:rPr>
                <w:sz w:val="14"/>
                <w:szCs w:val="14"/>
              </w:rPr>
            </w:pPr>
            <w:r w:rsidRPr="00C60E81">
              <w:rPr>
                <w:sz w:val="14"/>
                <w:szCs w:val="14"/>
              </w:rPr>
              <w:t>Kalemle serbest çizgiler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Noktalama doku leke tonlama kavramları </w:t>
            </w:r>
          </w:p>
        </w:tc>
        <w:tc>
          <w:tcPr>
            <w:tcW w:w="3260" w:type="dxa"/>
            <w:vAlign w:val="center"/>
          </w:tcPr>
          <w:p w:rsidR="00C60E81" w:rsidRPr="00C60E81" w:rsidRDefault="00C60E81" w:rsidP="00262F51">
            <w:pPr>
              <w:rPr>
                <w:sz w:val="14"/>
                <w:szCs w:val="14"/>
              </w:rPr>
            </w:pPr>
            <w:r w:rsidRPr="00C60E81">
              <w:rPr>
                <w:sz w:val="14"/>
                <w:szCs w:val="14"/>
              </w:rPr>
              <w:t>Kalemle serbest çizgiler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Ton geçişi yapma </w:t>
            </w:r>
          </w:p>
        </w:tc>
        <w:tc>
          <w:tcPr>
            <w:tcW w:w="3260" w:type="dxa"/>
            <w:vAlign w:val="center"/>
          </w:tcPr>
          <w:p w:rsidR="00C60E81" w:rsidRPr="00C60E81" w:rsidRDefault="00C60E81" w:rsidP="00262F51">
            <w:pPr>
              <w:rPr>
                <w:sz w:val="14"/>
                <w:szCs w:val="14"/>
              </w:rPr>
            </w:pPr>
            <w:r w:rsidRPr="00C60E81">
              <w:rPr>
                <w:sz w:val="14"/>
                <w:szCs w:val="14"/>
              </w:rPr>
              <w:t>Kalemle serbest çizgiler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ÇİZGİ HÂKİMİYETİ</w:t>
              <w:br/>
              <w:t>2.1.	Çizgisel tasarımlar </w:t>
            </w:r>
          </w:p>
        </w:tc>
        <w:tc>
          <w:tcPr>
            <w:tcW w:w="3260" w:type="dxa"/>
            <w:vAlign w:val="center"/>
          </w:tcPr>
          <w:p w:rsidR="00C60E81" w:rsidRPr="00C60E81" w:rsidRDefault="00C60E81" w:rsidP="00262F51">
            <w:pPr>
              <w:rPr>
                <w:sz w:val="14"/>
                <w:szCs w:val="14"/>
              </w:rPr>
            </w:pPr>
            <w:r w:rsidRPr="00C60E81">
              <w:rPr>
                <w:sz w:val="14"/>
                <w:szCs w:val="14"/>
              </w:rPr>
              <w:t>Çizgisel ve lekesel tasarımlar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Lekesel tasarımlar </w:t>
            </w:r>
          </w:p>
        </w:tc>
        <w:tc>
          <w:tcPr>
            <w:tcW w:w="3260" w:type="dxa"/>
            <w:vAlign w:val="center"/>
          </w:tcPr>
          <w:p w:rsidR="00C60E81" w:rsidRPr="00C60E81" w:rsidRDefault="00C60E81" w:rsidP="00262F51">
            <w:pPr>
              <w:rPr>
                <w:sz w:val="14"/>
                <w:szCs w:val="14"/>
              </w:rPr>
            </w:pPr>
            <w:r w:rsidRPr="00C60E81">
              <w:rPr>
                <w:sz w:val="14"/>
                <w:szCs w:val="14"/>
              </w:rPr>
              <w:t>Çizgisel ve lekesel tasarımlar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İstenilen biçimde çizim yapma </w:t>
            </w:r>
          </w:p>
        </w:tc>
        <w:tc>
          <w:tcPr>
            <w:tcW w:w="3260" w:type="dxa"/>
            <w:vAlign w:val="center"/>
          </w:tcPr>
          <w:p w:rsidR="00C60E81" w:rsidRPr="00C60E81" w:rsidRDefault="00C60E81" w:rsidP="00262F51">
            <w:pPr>
              <w:rPr>
                <w:sz w:val="14"/>
                <w:szCs w:val="14"/>
              </w:rPr>
            </w:pPr>
            <w:r w:rsidRPr="00C60E81">
              <w:rPr>
                <w:sz w:val="14"/>
                <w:szCs w:val="14"/>
              </w:rPr>
              <w:t>Çizgisel ve lekesel tasarımlar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Kompozisyon oluşturma </w:t>
              <w:br/>
              <w:t/>
              <w:br/>
              <w:t>1.Dönem 1.Sınav </w:t>
            </w:r>
          </w:p>
        </w:tc>
        <w:tc>
          <w:tcPr>
            <w:tcW w:w="3260" w:type="dxa"/>
            <w:vAlign w:val="center"/>
          </w:tcPr>
          <w:p w:rsidR="00C60E81" w:rsidRPr="00C60E81" w:rsidRDefault="00C60E81" w:rsidP="00262F51">
            <w:pPr>
              <w:rPr>
                <w:sz w:val="14"/>
                <w:szCs w:val="14"/>
              </w:rPr>
            </w:pPr>
            <w:r w:rsidRPr="00C60E81">
              <w:rPr>
                <w:sz w:val="14"/>
                <w:szCs w:val="14"/>
              </w:rPr>
              <w:t>Çizgisel ve lekesel tasarımlar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GEOMETRİK FORM VE NESNE ÇİZİMLERİ</w:t>
              <w:br/>
              <w:t>1.	TEMEL GEOMETRİK ŞEKİLLER</w:t>
              <w:br/>
              <w:t>1.1. Kare daire üçgen çokgen küp prizma gibi temel şekillerin çizimi  </w:t>
              <w:br/>
              <w:t/>
            </w:r>
          </w:p>
        </w:tc>
        <w:tc>
          <w:tcPr>
            <w:tcW w:w="3260" w:type="dxa"/>
            <w:vAlign w:val="center"/>
          </w:tcPr>
          <w:p w:rsidR="00C60E81" w:rsidRPr="00C60E81" w:rsidRDefault="00C60E81" w:rsidP="00262F51">
            <w:pPr>
              <w:rPr>
                <w:sz w:val="14"/>
                <w:szCs w:val="14"/>
              </w:rPr>
            </w:pPr>
            <w:r w:rsidRPr="00C60E81">
              <w:rPr>
                <w:sz w:val="14"/>
                <w:szCs w:val="14"/>
              </w:rPr>
              <w:t>1. Dönem 1. Sınav Kare daire üçgen çokgen küp prizma gibi temel şekillerin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Çizimleri nokta çizgi ve leke ile hacimlendirme</w:t>
              <w:br/>
              <w:t>1.3. Tonlama yaparak ışık gölge değerlerini yapma </w:t>
            </w:r>
          </w:p>
        </w:tc>
        <w:tc>
          <w:tcPr>
            <w:tcW w:w="3260" w:type="dxa"/>
            <w:vAlign w:val="center"/>
          </w:tcPr>
          <w:p w:rsidR="00C60E81" w:rsidRPr="00C60E81" w:rsidRDefault="00C60E81" w:rsidP="00262F51">
            <w:pPr>
              <w:rPr>
                <w:sz w:val="14"/>
                <w:szCs w:val="14"/>
              </w:rPr>
            </w:pPr>
            <w:r w:rsidRPr="00C60E81">
              <w:rPr>
                <w:sz w:val="14"/>
                <w:szCs w:val="14"/>
              </w:rPr>
              <w:t>Kare daire üçgen çokgen küp prizma gibi temel şekillerin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NESNE ÇİZİMLERİ</w:t>
              <w:br/>
              <w:t>2.1. Geometrik formlardan yola çıkarak nesne çizimleri </w:t>
              <w:br/>
              <w:t>2.2. Objenin yapısal özelliklerini bozmadan kara kalem ile etüt etme </w:t>
            </w:r>
          </w:p>
        </w:tc>
        <w:tc>
          <w:tcPr>
            <w:tcW w:w="3260" w:type="dxa"/>
            <w:vAlign w:val="center"/>
          </w:tcPr>
          <w:p w:rsidR="00C60E81" w:rsidRPr="00C60E81" w:rsidRDefault="00C60E81" w:rsidP="00262F51">
            <w:pPr>
              <w:rPr>
                <w:sz w:val="14"/>
                <w:szCs w:val="14"/>
              </w:rPr>
            </w:pPr>
            <w:r w:rsidRPr="00C60E81">
              <w:rPr>
                <w:sz w:val="14"/>
                <w:szCs w:val="14"/>
              </w:rPr>
              <w:t>Geometrik formlardan yola çıkarak nesne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Objenin yapısal özelliklerini bozmadan renkli etüt etme</w:t>
              <w:br/>
              <w:t>2.4. Ton değerlerini yapma </w:t>
            </w:r>
          </w:p>
        </w:tc>
        <w:tc>
          <w:tcPr>
            <w:tcW w:w="3260" w:type="dxa"/>
            <w:vAlign w:val="center"/>
          </w:tcPr>
          <w:p w:rsidR="00C60E81" w:rsidRPr="00C60E81" w:rsidRDefault="00C60E81" w:rsidP="00262F51">
            <w:pPr>
              <w:rPr>
                <w:sz w:val="14"/>
                <w:szCs w:val="14"/>
              </w:rPr>
            </w:pPr>
            <w:r w:rsidRPr="00C60E81">
              <w:rPr>
                <w:sz w:val="14"/>
                <w:szCs w:val="14"/>
              </w:rPr>
              <w:t>Geometrik formlardan yola çıkarak nesne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NATÜRMORT KOMPOZİSYONLAR</w:t>
              <w:br/>
              <w:t>3.1.	 Ölçü alarak çizim yapma tekniği	 </w:t>
            </w:r>
          </w:p>
        </w:tc>
        <w:tc>
          <w:tcPr>
            <w:tcW w:w="3260" w:type="dxa"/>
            <w:vAlign w:val="center"/>
          </w:tcPr>
          <w:p w:rsidR="00C60E81" w:rsidRPr="00C60E81" w:rsidRDefault="00C60E81" w:rsidP="00262F51">
            <w:pPr>
              <w:rPr>
                <w:sz w:val="14"/>
                <w:szCs w:val="14"/>
              </w:rPr>
            </w:pPr>
            <w:r w:rsidRPr="00C60E81">
              <w:rPr>
                <w:sz w:val="14"/>
                <w:szCs w:val="14"/>
              </w:rPr>
              <w:t>Ölçü alarak nesne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Hazırlanan kompozisyonu uygun çizme yöntemi ile çizme </w:t>
            </w:r>
          </w:p>
        </w:tc>
        <w:tc>
          <w:tcPr>
            <w:tcW w:w="3260" w:type="dxa"/>
            <w:vAlign w:val="center"/>
          </w:tcPr>
          <w:p w:rsidR="00C60E81" w:rsidRPr="00C60E81" w:rsidRDefault="00C60E81" w:rsidP="00262F51">
            <w:pPr>
              <w:rPr>
                <w:sz w:val="14"/>
                <w:szCs w:val="14"/>
              </w:rPr>
            </w:pPr>
            <w:r w:rsidRPr="00C60E81">
              <w:rPr>
                <w:sz w:val="14"/>
                <w:szCs w:val="14"/>
              </w:rPr>
              <w:t>Ölçü alarak nesne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Oluşturulan kompozisyona renk uygulaması </w:t>
            </w:r>
          </w:p>
        </w:tc>
        <w:tc>
          <w:tcPr>
            <w:tcW w:w="3260" w:type="dxa"/>
            <w:vAlign w:val="center"/>
          </w:tcPr>
          <w:p w:rsidR="00C60E81" w:rsidRPr="00C60E81" w:rsidRDefault="00C60E81" w:rsidP="00262F51">
            <w:pPr>
              <w:rPr>
                <w:sz w:val="14"/>
                <w:szCs w:val="14"/>
              </w:rPr>
            </w:pPr>
            <w:r w:rsidRPr="00C60E81">
              <w:rPr>
                <w:sz w:val="14"/>
                <w:szCs w:val="14"/>
              </w:rPr>
              <w:t>Ölçü alarak nesne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Işık gölge değerlerini çizgisel veya lekesel yapma </w:t>
              <w:br/>
              <w:t>1.Dönem 2.Sınav </w:t>
            </w:r>
          </w:p>
        </w:tc>
        <w:tc>
          <w:tcPr>
            <w:tcW w:w="3260" w:type="dxa"/>
            <w:vAlign w:val="center"/>
          </w:tcPr>
          <w:p w:rsidR="00C60E81" w:rsidRPr="00C60E81" w:rsidRDefault="00C60E81" w:rsidP="00262F51">
            <w:pPr>
              <w:rPr>
                <w:sz w:val="14"/>
                <w:szCs w:val="14"/>
              </w:rPr>
            </w:pPr>
            <w:r w:rsidRPr="00C60E81">
              <w:rPr>
                <w:sz w:val="14"/>
                <w:szCs w:val="14"/>
              </w:rPr>
              <w:t>Ölçü alarak nesne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İNSAN VE HAYVAN FİGÜRÜ</w:t>
              <w:br/>
              <w:t>1.	İNSAN FİGÜRÜ</w:t>
              <w:br/>
              <w:t>1.1.Canlı modelden çizim yapma </w:t>
            </w:r>
          </w:p>
        </w:tc>
        <w:tc>
          <w:tcPr>
            <w:tcW w:w="3260" w:type="dxa"/>
            <w:vAlign w:val="center"/>
          </w:tcPr>
          <w:p w:rsidR="00C60E81" w:rsidRPr="00C60E81" w:rsidRDefault="00C60E81" w:rsidP="00262F51">
            <w:pPr>
              <w:rPr>
                <w:sz w:val="14"/>
                <w:szCs w:val="14"/>
              </w:rPr>
            </w:pPr>
            <w:r w:rsidRPr="00C60E81">
              <w:rPr>
                <w:sz w:val="14"/>
                <w:szCs w:val="14"/>
              </w:rPr>
              <w:t>1. Dönem 2. Sınav Geometrik formlardan yola çıkarak insan figürü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1.1.Canlı modelden çizim yapma </w:t>
            </w:r>
          </w:p>
        </w:tc>
        <w:tc>
          <w:tcPr>
            <w:tcW w:w="3260" w:type="dxa"/>
            <w:vAlign w:val="center"/>
          </w:tcPr>
          <w:p w:rsidR="00C60E81" w:rsidRPr="00C60E81" w:rsidRDefault="00C60E81" w:rsidP="00262F51">
            <w:pPr>
              <w:rPr>
                <w:sz w:val="14"/>
                <w:szCs w:val="14"/>
              </w:rPr>
            </w:pPr>
            <w:r w:rsidRPr="00C60E81">
              <w:rPr>
                <w:sz w:val="14"/>
                <w:szCs w:val="14"/>
              </w:rPr>
              <w:t>Geometrik formlardan yola çıkarak insan figürü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1.2.Ölçü alarak insan figürü çizimi </w:t>
            </w:r>
          </w:p>
        </w:tc>
        <w:tc>
          <w:tcPr>
            <w:tcW w:w="3260" w:type="dxa"/>
            <w:vAlign w:val="center"/>
          </w:tcPr>
          <w:p w:rsidR="00C60E81" w:rsidRPr="00C60E81" w:rsidRDefault="00C60E81" w:rsidP="00262F51">
            <w:pPr>
              <w:rPr>
                <w:sz w:val="14"/>
                <w:szCs w:val="14"/>
              </w:rPr>
            </w:pPr>
            <w:r w:rsidRPr="00C60E81">
              <w:rPr>
                <w:sz w:val="14"/>
                <w:szCs w:val="14"/>
              </w:rPr>
              <w:t>Geometrik formlardan yola çıkarak insan figürü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İNSAN FİGÜRÜ PARÇALARI </w:t>
              <w:br/>
              <w:t>2.1. İnsan figürü parçalarını etüd etme </w:t>
            </w:r>
          </w:p>
        </w:tc>
        <w:tc>
          <w:tcPr>
            <w:tcW w:w="3260" w:type="dxa"/>
            <w:vAlign w:val="center"/>
          </w:tcPr>
          <w:p w:rsidR="00C60E81" w:rsidRPr="00C60E81" w:rsidRDefault="00C60E81" w:rsidP="00262F51">
            <w:pPr>
              <w:rPr>
                <w:sz w:val="14"/>
                <w:szCs w:val="14"/>
              </w:rPr>
            </w:pPr>
            <w:r w:rsidRPr="00C60E81">
              <w:rPr>
                <w:sz w:val="14"/>
                <w:szCs w:val="14"/>
              </w:rPr>
              <w:t>İnsan figürü parçalarını etüd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İnsan figürü parçalarını etüd etme </w:t>
            </w:r>
          </w:p>
        </w:tc>
        <w:tc>
          <w:tcPr>
            <w:tcW w:w="3260" w:type="dxa"/>
            <w:vAlign w:val="center"/>
          </w:tcPr>
          <w:p w:rsidR="00C60E81" w:rsidRPr="00C60E81" w:rsidRDefault="00C60E81" w:rsidP="00262F51">
            <w:pPr>
              <w:rPr>
                <w:sz w:val="14"/>
                <w:szCs w:val="14"/>
              </w:rPr>
            </w:pPr>
            <w:r w:rsidRPr="00C60E81">
              <w:rPr>
                <w:sz w:val="14"/>
                <w:szCs w:val="14"/>
              </w:rPr>
              <w:t>İnsan figürü parçalarını etüd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İnsan figürü parçalarını etüd etme </w:t>
            </w:r>
          </w:p>
        </w:tc>
        <w:tc>
          <w:tcPr>
            <w:tcW w:w="3260" w:type="dxa"/>
            <w:vAlign w:val="center"/>
          </w:tcPr>
          <w:p w:rsidR="00C60E81" w:rsidRPr="00C60E81" w:rsidRDefault="00C60E81" w:rsidP="00262F51">
            <w:pPr>
              <w:rPr>
                <w:sz w:val="14"/>
                <w:szCs w:val="14"/>
              </w:rPr>
            </w:pPr>
            <w:r w:rsidRPr="00C60E81">
              <w:rPr>
                <w:sz w:val="14"/>
                <w:szCs w:val="14"/>
              </w:rPr>
              <w:t>İnsan figürü parçalarını etüd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3.HAREKETLİ FİGÜR ÇİZİMİ </w:t>
              <w:br/>
              <w:t>3.1. Hareketli figür çizimi yapma </w:t>
            </w:r>
          </w:p>
        </w:tc>
        <w:tc>
          <w:tcPr>
            <w:tcW w:w="3260" w:type="dxa"/>
            <w:vAlign w:val="center"/>
          </w:tcPr>
          <w:p w:rsidR="00C60E81" w:rsidRPr="00C60E81" w:rsidRDefault="00C60E81" w:rsidP="00262F51">
            <w:pPr>
              <w:rPr>
                <w:sz w:val="14"/>
                <w:szCs w:val="14"/>
              </w:rPr>
            </w:pPr>
            <w:r w:rsidRPr="00C60E81">
              <w:rPr>
                <w:sz w:val="14"/>
                <w:szCs w:val="14"/>
              </w:rPr>
              <w:t>Hareketli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Hareketli figür çizimi yapma </w:t>
            </w:r>
          </w:p>
        </w:tc>
        <w:tc>
          <w:tcPr>
            <w:tcW w:w="3260" w:type="dxa"/>
            <w:vAlign w:val="center"/>
          </w:tcPr>
          <w:p w:rsidR="00C60E81" w:rsidRPr="00C60E81" w:rsidRDefault="00C60E81" w:rsidP="00262F51">
            <w:pPr>
              <w:rPr>
                <w:sz w:val="14"/>
                <w:szCs w:val="14"/>
              </w:rPr>
            </w:pPr>
            <w:r w:rsidRPr="00C60E81">
              <w:rPr>
                <w:sz w:val="14"/>
                <w:szCs w:val="14"/>
              </w:rPr>
              <w:t>Hareketli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Hareketli figür çizimi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Hareketli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4.HAYVAN FİGÜRÜ ÇİZİMİ</w:t>
              <w:br/>
              <w:t>4.1. Hayvan anatomisini inceleme ve çizim yapma </w:t>
            </w:r>
          </w:p>
        </w:tc>
        <w:tc>
          <w:tcPr>
            <w:tcW w:w="3260" w:type="dxa"/>
            <w:vAlign w:val="center"/>
          </w:tcPr>
          <w:p w:rsidR="00C60E81" w:rsidRPr="00C60E81" w:rsidRDefault="00C60E81" w:rsidP="00262F51">
            <w:pPr>
              <w:rPr>
                <w:sz w:val="14"/>
                <w:szCs w:val="14"/>
              </w:rPr>
            </w:pPr>
            <w:r w:rsidRPr="00C60E81">
              <w:rPr>
                <w:sz w:val="14"/>
                <w:szCs w:val="14"/>
              </w:rPr>
              <w:t>2. Dönem 1. Sınav Hayvan anatomisini inceler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Hayvan anatomisini inceleme ve çizim yapma </w:t>
            </w:r>
          </w:p>
        </w:tc>
        <w:tc>
          <w:tcPr>
            <w:tcW w:w="3260" w:type="dxa"/>
            <w:vAlign w:val="center"/>
          </w:tcPr>
          <w:p w:rsidR="00C60E81" w:rsidRPr="00C60E81" w:rsidRDefault="00C60E81" w:rsidP="00262F51">
            <w:pPr>
              <w:rPr>
                <w:sz w:val="14"/>
                <w:szCs w:val="14"/>
              </w:rPr>
            </w:pPr>
            <w:r w:rsidRPr="00C60E81">
              <w:rPr>
                <w:sz w:val="14"/>
                <w:szCs w:val="14"/>
              </w:rPr>
              <w:t>Hayvan anatomisini inceler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Hayvan anatomisini inceleme ve çizim yapma </w:t>
            </w:r>
          </w:p>
        </w:tc>
        <w:tc>
          <w:tcPr>
            <w:tcW w:w="3260" w:type="dxa"/>
            <w:vAlign w:val="center"/>
          </w:tcPr>
          <w:p w:rsidR="00C60E81" w:rsidRPr="00C60E81" w:rsidRDefault="00C60E81" w:rsidP="00262F51">
            <w:pPr>
              <w:rPr>
                <w:sz w:val="14"/>
                <w:szCs w:val="14"/>
              </w:rPr>
            </w:pPr>
            <w:r w:rsidRPr="00C60E81">
              <w:rPr>
                <w:sz w:val="14"/>
                <w:szCs w:val="14"/>
              </w:rPr>
              <w:t>Hayvan anatomisini inceler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İMGESEL TASARIM</w:t>
              <w:br/>
              <w:t>1.	ÇOKLU FİGÜR ÇİZİMLERİ</w:t>
              <w:br/>
              <w:t>1.1. Çoklu figür çizimleri yapma </w:t>
              <w:br/>
              <w:t/>
            </w:r>
          </w:p>
        </w:tc>
        <w:tc>
          <w:tcPr>
            <w:tcW w:w="3260" w:type="dxa"/>
            <w:vAlign w:val="center"/>
          </w:tcPr>
          <w:p w:rsidR="00C60E81" w:rsidRPr="00C60E81" w:rsidRDefault="00C60E81" w:rsidP="00262F51">
            <w:pPr>
              <w:rPr>
                <w:sz w:val="14"/>
                <w:szCs w:val="14"/>
              </w:rPr>
            </w:pPr>
            <w:r w:rsidRPr="00C60E81">
              <w:rPr>
                <w:sz w:val="14"/>
                <w:szCs w:val="14"/>
              </w:rPr>
              <w:t>Çoklu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Çoklu figür çizimleri yapma </w:t>
            </w:r>
          </w:p>
        </w:tc>
        <w:tc>
          <w:tcPr>
            <w:tcW w:w="3260" w:type="dxa"/>
            <w:vAlign w:val="center"/>
          </w:tcPr>
          <w:p w:rsidR="00C60E81" w:rsidRPr="00C60E81" w:rsidRDefault="00C60E81" w:rsidP="00262F51">
            <w:pPr>
              <w:rPr>
                <w:sz w:val="14"/>
                <w:szCs w:val="14"/>
              </w:rPr>
            </w:pPr>
            <w:r w:rsidRPr="00C60E81">
              <w:rPr>
                <w:sz w:val="14"/>
                <w:szCs w:val="14"/>
              </w:rPr>
              <w:t>Çoklu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 VE DIŞ MEKÂN DA FİGÜR</w:t>
              <w:br/>
              <w:t>2.1.İç ve dış mekânda tekli ve çoklu insan figürü çizimi yapma </w:t>
            </w:r>
          </w:p>
        </w:tc>
        <w:tc>
          <w:tcPr>
            <w:tcW w:w="3260" w:type="dxa"/>
            <w:vAlign w:val="center"/>
          </w:tcPr>
          <w:p w:rsidR="00C60E81" w:rsidRPr="00C60E81" w:rsidRDefault="00C60E81" w:rsidP="00262F51">
            <w:pPr>
              <w:rPr>
                <w:sz w:val="14"/>
                <w:szCs w:val="14"/>
              </w:rPr>
            </w:pPr>
            <w:r w:rsidRPr="00C60E81">
              <w:rPr>
                <w:sz w:val="14"/>
                <w:szCs w:val="14"/>
              </w:rPr>
              <w:t>İç ve dış mekânda tekli ve çoklu insan figürü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2.1.İç ve dış mekânda tekli ve çoklu insan figürü çizimi yapma </w:t>
            </w:r>
          </w:p>
        </w:tc>
        <w:tc>
          <w:tcPr>
            <w:tcW w:w="3260" w:type="dxa"/>
            <w:vAlign w:val="center"/>
          </w:tcPr>
          <w:p w:rsidR="00C60E81" w:rsidRPr="00C60E81" w:rsidRDefault="00C60E81" w:rsidP="00262F51">
            <w:pPr>
              <w:rPr>
                <w:sz w:val="14"/>
                <w:szCs w:val="14"/>
              </w:rPr>
            </w:pPr>
            <w:r w:rsidRPr="00C60E81">
              <w:rPr>
                <w:sz w:val="14"/>
                <w:szCs w:val="14"/>
              </w:rPr>
              <w:t>İç ve dış mekânda tekli ve çoklu insan figürü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KOMPOZİSYON YAPABİLME</w:t>
              <w:br/>
              <w:t>3.1.Kompozisyonlarına hayvan figürü ekleme  </w:t>
              <w:br/>
              <w:t/>
            </w:r>
          </w:p>
        </w:tc>
        <w:tc>
          <w:tcPr>
            <w:tcW w:w="3260" w:type="dxa"/>
            <w:vAlign w:val="center"/>
          </w:tcPr>
          <w:p w:rsidR="00C60E81" w:rsidRPr="00C60E81" w:rsidRDefault="00C60E81" w:rsidP="00262F51">
            <w:pPr>
              <w:rPr>
                <w:sz w:val="14"/>
                <w:szCs w:val="14"/>
              </w:rPr>
            </w:pPr>
            <w:r w:rsidRPr="00C60E81">
              <w:rPr>
                <w:sz w:val="14"/>
                <w:szCs w:val="14"/>
              </w:rPr>
              <w:t>Kompozisyon dahilinde özgün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3.2.Çarşı pazar yeri kahvehane otobüs terminali gibi mekanların hayali çiziminin yapılması </w:t>
            </w:r>
          </w:p>
        </w:tc>
        <w:tc>
          <w:tcPr>
            <w:tcW w:w="3260" w:type="dxa"/>
            <w:vAlign w:val="center"/>
          </w:tcPr>
          <w:p w:rsidR="00C60E81" w:rsidRPr="00C60E81" w:rsidRDefault="00C60E81" w:rsidP="00262F51">
            <w:pPr>
              <w:rPr>
                <w:sz w:val="14"/>
                <w:szCs w:val="14"/>
              </w:rPr>
            </w:pPr>
            <w:r w:rsidRPr="00C60E81">
              <w:rPr>
                <w:sz w:val="14"/>
                <w:szCs w:val="14"/>
              </w:rPr>
              <w:t>2. Dönem 2. Sınav Kompozisyon dahilinde özgün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3.2.Çarşı pazar yeri kahvehane otobüs terminali gibi mekanların hayali çiziminin yapılması  </w:t>
              <w:br/>
              <w:t>2.Dönem 2.Sınav </w:t>
            </w:r>
          </w:p>
        </w:tc>
        <w:tc>
          <w:tcPr>
            <w:tcW w:w="3260" w:type="dxa"/>
            <w:vAlign w:val="center"/>
          </w:tcPr>
          <w:p w:rsidR="00C60E81" w:rsidRPr="00C60E81" w:rsidRDefault="00C60E81" w:rsidP="00262F51">
            <w:pPr>
              <w:rPr>
                <w:sz w:val="14"/>
                <w:szCs w:val="14"/>
              </w:rPr>
            </w:pPr>
            <w:r w:rsidRPr="00C60E81">
              <w:rPr>
                <w:sz w:val="14"/>
                <w:szCs w:val="14"/>
              </w:rPr>
              <w:t>Kompozisyon dahilinde özgün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Renkli kompozisyonlar yapma </w:t>
            </w:r>
          </w:p>
        </w:tc>
        <w:tc>
          <w:tcPr>
            <w:tcW w:w="3260" w:type="dxa"/>
            <w:vAlign w:val="center"/>
          </w:tcPr>
          <w:p w:rsidR="00C60E81" w:rsidRPr="00C60E81" w:rsidRDefault="00C60E81" w:rsidP="00262F51">
            <w:pPr>
              <w:rPr>
                <w:sz w:val="14"/>
                <w:szCs w:val="14"/>
              </w:rPr>
            </w:pPr>
            <w:r w:rsidRPr="00C60E81">
              <w:rPr>
                <w:sz w:val="14"/>
                <w:szCs w:val="14"/>
              </w:rPr>
              <w:t>Kompozisyon dahilinde özgün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çizim masası desen çizim tahtası kalem çeşitleri boyalar silgi çeşitli figürler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