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HASTA VE YAşLı HZMETLER ALANI 10. SINIF  GENEL BESLENME(HVYH)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BİRİMİ-1 BESİN ÖGELERİ VE BESİN GRUPLARI</w:t>
              <w:br/>
              <w:t>1.1. BESLENME İLE İLGİLİ KAVRAMLAR</w:t>
              <w:br/>
              <w:t>1.1.1. Beslenmenin Tanımı</w:t>
              <w:br/>
              <w:t>1.1.2. Beslenmenin Amacı </w:t>
              <w:br/>
              <w:t/>
            </w:r>
          </w:p>
        </w:tc>
        <w:tc>
          <w:tcPr>
            <w:tcW w:w="3260" w:type="dxa"/>
            <w:vAlign w:val="center"/>
          </w:tcPr>
          <w:p w:rsidR="00C60E81" w:rsidRPr="00C60E81" w:rsidRDefault="00C60E81" w:rsidP="00262F51">
            <w:pPr>
              <w:rPr>
                <w:sz w:val="14"/>
                <w:szCs w:val="14"/>
              </w:rPr>
            </w:pPr>
            <w:r w:rsidRPr="00C60E81">
              <w:rPr>
                <w:sz w:val="14"/>
                <w:szCs w:val="14"/>
              </w:rPr>
              <w:t>Beslenme ile ilgili kavramları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Yeterli ve Dengeli Beslenme</w:t>
              <w:br/>
              <w:t>1.1.4. Beslenme Yetersizliğinin Nedenleri </w:t>
            </w:r>
          </w:p>
        </w:tc>
        <w:tc>
          <w:tcPr>
            <w:tcW w:w="3260" w:type="dxa"/>
            <w:vAlign w:val="center"/>
          </w:tcPr>
          <w:p w:rsidR="00C60E81" w:rsidRPr="00C60E81" w:rsidRDefault="00C60E81" w:rsidP="00262F51">
            <w:pPr>
              <w:rPr>
                <w:sz w:val="14"/>
                <w:szCs w:val="14"/>
              </w:rPr>
            </w:pPr>
            <w:r w:rsidRPr="00C60E81">
              <w:rPr>
                <w:sz w:val="14"/>
                <w:szCs w:val="14"/>
              </w:rPr>
              <w:t>Beslenme ile ilgili kavramları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Beslenme Yetersizliğine Bağlı Sorunlar</w:t>
              <w:br/>
              <w:t>1.1.6. Besin Güvenliği </w:t>
            </w:r>
          </w:p>
        </w:tc>
        <w:tc>
          <w:tcPr>
            <w:tcW w:w="3260" w:type="dxa"/>
            <w:vAlign w:val="center"/>
          </w:tcPr>
          <w:p w:rsidR="00C60E81" w:rsidRPr="00C60E81" w:rsidRDefault="00C60E81" w:rsidP="00262F51">
            <w:pPr>
              <w:rPr>
                <w:sz w:val="14"/>
                <w:szCs w:val="14"/>
              </w:rPr>
            </w:pPr>
            <w:r w:rsidRPr="00C60E81">
              <w:rPr>
                <w:sz w:val="14"/>
                <w:szCs w:val="14"/>
              </w:rPr>
              <w:t>Beslenme ile ilgili kavramları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BESİN ÖGELERİ</w:t>
              <w:br/>
              <w:t>1.2.1. Besin Ögelerinin Sınıflandırılması</w:t>
              <w:br/>
              <w:t>1.2.2. Karbonhidratlar ve Sınıflandırılması </w:t>
            </w:r>
          </w:p>
        </w:tc>
        <w:tc>
          <w:tcPr>
            <w:tcW w:w="3260" w:type="dxa"/>
            <w:vAlign w:val="center"/>
          </w:tcPr>
          <w:p w:rsidR="00C60E81" w:rsidRPr="00C60E81" w:rsidRDefault="00C60E81" w:rsidP="00262F51">
            <w:pPr>
              <w:rPr>
                <w:sz w:val="14"/>
                <w:szCs w:val="14"/>
              </w:rPr>
            </w:pPr>
            <w:r w:rsidRPr="00C60E81">
              <w:rPr>
                <w:sz w:val="14"/>
                <w:szCs w:val="14"/>
              </w:rPr>
              <w:t>Besin ögelerinin sağlıklı beslenmedeki öneminin bilincinde olarak besin ögelerini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Karbonhidratların Görevleri</w:t>
              <w:br/>
              <w:t>1.2.4. Yağlar ve Sınıflandırılması</w:t>
              <w:br/>
              <w:t>1.2.5. Yağların Görevleri </w:t>
            </w:r>
          </w:p>
        </w:tc>
        <w:tc>
          <w:tcPr>
            <w:tcW w:w="3260" w:type="dxa"/>
            <w:vAlign w:val="center"/>
          </w:tcPr>
          <w:p w:rsidR="00C60E81" w:rsidRPr="00C60E81" w:rsidRDefault="00C60E81" w:rsidP="00262F51">
            <w:pPr>
              <w:rPr>
                <w:sz w:val="14"/>
                <w:szCs w:val="14"/>
              </w:rPr>
            </w:pPr>
            <w:r w:rsidRPr="00C60E81">
              <w:rPr>
                <w:sz w:val="14"/>
                <w:szCs w:val="14"/>
              </w:rPr>
              <w:t>Besin ögelerinin sağlıklı beslenmedeki öneminin bilincinde olarak besin ögelerini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1.2.6. Proteinler</w:t>
              <w:br/>
              <w:t>1.2.7. Proteinlerin Sınıflandırılması</w:t>
              <w:br/>
              <w:t>1.2.8. Proteinlerin Vücuttaki Görevleri </w:t>
            </w:r>
          </w:p>
        </w:tc>
        <w:tc>
          <w:tcPr>
            <w:tcW w:w="3260" w:type="dxa"/>
            <w:vAlign w:val="center"/>
          </w:tcPr>
          <w:p w:rsidR="00C60E81" w:rsidRPr="00C60E81" w:rsidRDefault="00C60E81" w:rsidP="00262F51">
            <w:pPr>
              <w:rPr>
                <w:sz w:val="14"/>
                <w:szCs w:val="14"/>
              </w:rPr>
            </w:pPr>
            <w:r w:rsidRPr="00C60E81">
              <w:rPr>
                <w:sz w:val="14"/>
                <w:szCs w:val="14"/>
              </w:rPr>
              <w:t>Besin ögelerinin sağlıklı beslenmedeki öneminin bilincinde olarak besin ögelerini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1.2.9. Vitaminler ve Sınıflandırılması</w:t>
              <w:br/>
              <w:t>1.2.10. Vitaminlerin Görevleri</w:t>
              <w:br/>
              <w:t>1.2.11. Su ve Mineraller </w:t>
            </w:r>
          </w:p>
        </w:tc>
        <w:tc>
          <w:tcPr>
            <w:tcW w:w="3260" w:type="dxa"/>
            <w:vAlign w:val="center"/>
          </w:tcPr>
          <w:p w:rsidR="00C60E81" w:rsidRPr="00C60E81" w:rsidRDefault="00C60E81" w:rsidP="00262F51">
            <w:pPr>
              <w:rPr>
                <w:sz w:val="14"/>
                <w:szCs w:val="14"/>
              </w:rPr>
            </w:pPr>
            <w:r w:rsidRPr="00C60E81">
              <w:rPr>
                <w:sz w:val="14"/>
                <w:szCs w:val="14"/>
              </w:rPr>
              <w:t>Besin ögelerinin sağlıklı beslenmedeki öneminin bilincinde olarak besin ögelerini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BESİN GRUPLARI</w:t>
              <w:br/>
              <w:t>1.3.1. Besin Grupları</w:t>
              <w:br/>
              <w:t>1.3.2. Et ve Et Ürünleri </w:t>
              <w:br/>
              <w:t/>
              <w:br/>
              <w:t>1.Dönem 1.Sınav </w:t>
            </w:r>
          </w:p>
        </w:tc>
        <w:tc>
          <w:tcPr>
            <w:tcW w:w="3260" w:type="dxa"/>
            <w:vAlign w:val="center"/>
          </w:tcPr>
          <w:p w:rsidR="00C60E81" w:rsidRPr="00C60E81" w:rsidRDefault="00C60E81" w:rsidP="00262F51">
            <w:pPr>
              <w:rPr>
                <w:sz w:val="14"/>
                <w:szCs w:val="14"/>
              </w:rPr>
            </w:pPr>
            <w:r w:rsidRPr="00C60E81">
              <w:rPr>
                <w:sz w:val="14"/>
                <w:szCs w:val="14"/>
              </w:rPr>
              <w:t>Besin gruplarının sağlıklı beslenmedeki öneminin bilincinde olarak besin gruplarını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Yumurta</w:t>
              <w:br/>
              <w:t>1.3.4. Süt ve Süt Ürünleri</w:t>
              <w:br/>
              <w:t>1.3.5. Tahıllar </w:t>
              <w:br/>
              <w:t/>
            </w:r>
          </w:p>
        </w:tc>
        <w:tc>
          <w:tcPr>
            <w:tcW w:w="3260" w:type="dxa"/>
            <w:vAlign w:val="center"/>
          </w:tcPr>
          <w:p w:rsidR="00C60E81" w:rsidRPr="00C60E81" w:rsidRDefault="00C60E81" w:rsidP="00262F51">
            <w:pPr>
              <w:rPr>
                <w:sz w:val="14"/>
                <w:szCs w:val="14"/>
              </w:rPr>
            </w:pPr>
            <w:r w:rsidRPr="00C60E81">
              <w:rPr>
                <w:sz w:val="14"/>
                <w:szCs w:val="14"/>
              </w:rPr>
              <w:t>1. Dönem 1. Sınav Besin gruplarının sağlıklı beslenmedeki öneminin bilincinde olarak besin gruplarını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1.3.6. Kuru Baklagiller</w:t>
              <w:br/>
              <w:t>1.3.7. Meyve ve Sebzeler </w:t>
            </w:r>
          </w:p>
        </w:tc>
        <w:tc>
          <w:tcPr>
            <w:tcW w:w="3260" w:type="dxa"/>
            <w:vAlign w:val="center"/>
          </w:tcPr>
          <w:p w:rsidR="00C60E81" w:rsidRPr="00C60E81" w:rsidRDefault="00C60E81" w:rsidP="00262F51">
            <w:pPr>
              <w:rPr>
                <w:sz w:val="14"/>
                <w:szCs w:val="14"/>
              </w:rPr>
            </w:pPr>
            <w:r w:rsidRPr="00C60E81">
              <w:rPr>
                <w:sz w:val="14"/>
                <w:szCs w:val="14"/>
              </w:rPr>
              <w:t>Besin gruplarının sağlıklı beslenmedeki öneminin bilincinde olarak besin gruplarını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1.3.8. Yağlar</w:t>
              <w:br/>
              <w:t>1.3.9. Şekerler ve Şekerli Besinler</w:t>
              <w:br/>
              <w:t>1.3.10. Besin Gruplarının Pişirme ve Saklama Yöntemleri </w:t>
            </w:r>
          </w:p>
        </w:tc>
        <w:tc>
          <w:tcPr>
            <w:tcW w:w="3260" w:type="dxa"/>
            <w:vAlign w:val="center"/>
          </w:tcPr>
          <w:p w:rsidR="00C60E81" w:rsidRPr="00C60E81" w:rsidRDefault="00C60E81" w:rsidP="00262F51">
            <w:pPr>
              <w:rPr>
                <w:sz w:val="14"/>
                <w:szCs w:val="14"/>
              </w:rPr>
            </w:pPr>
            <w:r w:rsidRPr="00C60E81">
              <w:rPr>
                <w:sz w:val="14"/>
                <w:szCs w:val="14"/>
              </w:rPr>
              <w:t>Besin gruplarının sağlıklı beslenmedeki öneminin bilincinde olarak besin gruplarını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HASTALIKLARA ÖZEL BESLENME</w:t>
              <w:br/>
              <w:t>2.1. BESLENME YETERSİZLİĞİNE BAĞLI SORUNLAR</w:t>
              <w:br/>
              <w:t>2.1.1. Protein Enerji Yetersizliğinin Sağlığa Etkisi ve Nedenleri</w:t>
              <w:br/>
              <w:t>2.1.2. Protein  Enerji Yetersizliğinin Önlenmesi ile İlgili İlkeler </w:t>
            </w:r>
          </w:p>
        </w:tc>
        <w:tc>
          <w:tcPr>
            <w:tcW w:w="3260" w:type="dxa"/>
            <w:vAlign w:val="center"/>
          </w:tcPr>
          <w:p w:rsidR="00C60E81" w:rsidRPr="00C60E81" w:rsidRDefault="00C60E81" w:rsidP="00262F51">
            <w:pPr>
              <w:rPr>
                <w:sz w:val="14"/>
                <w:szCs w:val="14"/>
              </w:rPr>
            </w:pPr>
            <w:r w:rsidRPr="00C60E81">
              <w:rPr>
                <w:sz w:val="14"/>
                <w:szCs w:val="14"/>
              </w:rPr>
              <w:t>Yeterli ve dengeli beslenme ilkeleri doğrultusunda beslenme yetersizliğine bağlı sorunları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Demir Yetersizliğine Bağlı Kansızlığın Sağlığa Etkisi ve Nedenleri</w:t>
              <w:br/>
              <w:t>2.1.4. Demir Yetersizliğine Bağlı Kansızlığın Önlenmesi ile İlgili İlkeler</w:t>
              <w:br/>
              <w:t>2.1.5. İyot Yetersizliği Hastalıklarının Sağlığa Etkisi ve Nedenleri </w:t>
            </w:r>
          </w:p>
        </w:tc>
        <w:tc>
          <w:tcPr>
            <w:tcW w:w="3260" w:type="dxa"/>
            <w:vAlign w:val="center"/>
          </w:tcPr>
          <w:p w:rsidR="00C60E81" w:rsidRPr="00C60E81" w:rsidRDefault="00C60E81" w:rsidP="00262F51">
            <w:pPr>
              <w:rPr>
                <w:sz w:val="14"/>
                <w:szCs w:val="14"/>
              </w:rPr>
            </w:pPr>
            <w:r w:rsidRPr="00C60E81">
              <w:rPr>
                <w:sz w:val="14"/>
                <w:szCs w:val="14"/>
              </w:rPr>
              <w:t>Yeterli ve dengeli beslenme ilkeleri doğrultusunda beslenme yetersizliğine bağlı sorunları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İyot Yetersizliği Hastalıklarının Önlenmesi ile İlgili İlkeler</w:t>
              <w:br/>
              <w:t>2.1.7. D Vitamini Yetersizliğinin Sağlığa Etkisi ve Nedenleri</w:t>
              <w:br/>
              <w:t>2.1.8. D Vitamini Yetersizliğinin Önlenmesi ile İlgili İlkeler </w:t>
            </w:r>
          </w:p>
        </w:tc>
        <w:tc>
          <w:tcPr>
            <w:tcW w:w="3260" w:type="dxa"/>
            <w:vAlign w:val="center"/>
          </w:tcPr>
          <w:p w:rsidR="00C60E81" w:rsidRPr="00C60E81" w:rsidRDefault="00C60E81" w:rsidP="00262F51">
            <w:pPr>
              <w:rPr>
                <w:sz w:val="14"/>
                <w:szCs w:val="14"/>
              </w:rPr>
            </w:pPr>
            <w:r w:rsidRPr="00C60E81">
              <w:rPr>
                <w:sz w:val="14"/>
                <w:szCs w:val="14"/>
              </w:rPr>
              <w:t>Yeterli ve dengeli beslenme ilkeleri doğrultusunda beslenme yetersizliğine bağlı sorunları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SİNİR SİSTEMİ HASTALIKLARINDA BESLENME</w:t>
              <w:br/>
              <w:t>2.2.1. Beslenmenin Beyin Üzerine Etkisi</w:t>
              <w:br/>
              <w:t>2.2.2. Sinir Sistemi Hastalıklarına Özgü Beslenme İlkeleri </w:t>
            </w:r>
          </w:p>
        </w:tc>
        <w:tc>
          <w:tcPr>
            <w:tcW w:w="3260" w:type="dxa"/>
            <w:vAlign w:val="center"/>
          </w:tcPr>
          <w:p w:rsidR="00C60E81" w:rsidRPr="00C60E81" w:rsidRDefault="00C60E81" w:rsidP="00262F51">
            <w:pPr>
              <w:rPr>
                <w:sz w:val="14"/>
                <w:szCs w:val="14"/>
              </w:rPr>
            </w:pPr>
            <w:r w:rsidRPr="00C60E81">
              <w:rPr>
                <w:sz w:val="14"/>
                <w:szCs w:val="14"/>
              </w:rPr>
              <w:t>Sinir sistemi hastalıklarına özel beslenme programları doğrultusunda sinir sistemi hastalıklarında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SİNDİRİM SİSTEMİ HASTALIKLARINDA BESLENME</w:t>
              <w:br/>
              <w:t>2.3.1. Beslenmenin Sindirim Sistemi Hastalıklarına Etkisi</w:t>
              <w:br/>
              <w:t>2.3.2. Sindirim Sistemi Hastalıklarına Özgü Beslenme İlkeleri </w:t>
              <w:br/>
              <w:t>1.Dönem 2.Sınav </w:t>
            </w:r>
          </w:p>
        </w:tc>
        <w:tc>
          <w:tcPr>
            <w:tcW w:w="3260" w:type="dxa"/>
            <w:vAlign w:val="center"/>
          </w:tcPr>
          <w:p w:rsidR="00C60E81" w:rsidRPr="00C60E81" w:rsidRDefault="00C60E81" w:rsidP="00262F51">
            <w:pPr>
              <w:rPr>
                <w:sz w:val="14"/>
                <w:szCs w:val="14"/>
              </w:rPr>
            </w:pPr>
            <w:r w:rsidRPr="00C60E81">
              <w:rPr>
                <w:sz w:val="14"/>
                <w:szCs w:val="14"/>
              </w:rPr>
              <w:t>Sindirim sistemi hastalıklarına özel beslenme programları doğrultusunda sindirim sistemi hastalıklarında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KALP-DAMAR HASTALIKLARINDA BESLENME</w:t>
              <w:br/>
              <w:t>2.4.1. Beslenmenin Kalp-Damar Hastalıklarına Etkisi</w:t>
              <w:br/>
              <w:t>2.4.2. Kalp-Damar Hastalıklarına Özgü Beslenme İlkeleri </w:t>
            </w:r>
          </w:p>
        </w:tc>
        <w:tc>
          <w:tcPr>
            <w:tcW w:w="3260" w:type="dxa"/>
            <w:vAlign w:val="center"/>
          </w:tcPr>
          <w:p w:rsidR="00C60E81" w:rsidRPr="00C60E81" w:rsidRDefault="00C60E81" w:rsidP="00262F51">
            <w:pPr>
              <w:rPr>
                <w:sz w:val="14"/>
                <w:szCs w:val="14"/>
              </w:rPr>
            </w:pPr>
            <w:r w:rsidRPr="00C60E81">
              <w:rPr>
                <w:sz w:val="14"/>
                <w:szCs w:val="14"/>
              </w:rPr>
              <w:t>1. Dönem 2. Sınav Kalp damar hastalıklarında beslenme programları doğrultusunda kalp- damar hastalıklarında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BÖBREK HASTALIKLARINDA BESLENME</w:t>
              <w:br/>
              <w:t>2.5.1. Beslenmenin Böbrek Hastalıklarına Etkisi</w:t>
              <w:br/>
              <w:t>2.5.2. Böbrek Hastalıklarına Özgü Beslenme İlkeleri</w:t>
              <w:br/>
              <w:t>2.5.3. Böbrek Hastalıklarında Diyet </w:t>
            </w:r>
          </w:p>
        </w:tc>
        <w:tc>
          <w:tcPr>
            <w:tcW w:w="3260" w:type="dxa"/>
            <w:vAlign w:val="center"/>
          </w:tcPr>
          <w:p w:rsidR="00C60E81" w:rsidRPr="00C60E81" w:rsidRDefault="00C60E81" w:rsidP="00262F51">
            <w:pPr>
              <w:rPr>
                <w:sz w:val="14"/>
                <w:szCs w:val="14"/>
              </w:rPr>
            </w:pPr>
            <w:r w:rsidRPr="00C60E81">
              <w:rPr>
                <w:sz w:val="14"/>
                <w:szCs w:val="14"/>
              </w:rPr>
              <w:t>Böbrek hastalıklarına özel beslenme programları doğrultusunda böbrek hastalıklarında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ONKOLOJİK HASTALIKLARDA BESLENME</w:t>
              <w:br/>
              <w:t>2.6.1. Beslenmenin Kanser Oluşumuna Etkisi</w:t>
              <w:br/>
              <w:t>2.6.2. Onkolojik Hastalıkların Beslenmeye Etkisi </w:t>
            </w:r>
          </w:p>
        </w:tc>
        <w:tc>
          <w:tcPr>
            <w:tcW w:w="3260" w:type="dxa"/>
            <w:vAlign w:val="center"/>
          </w:tcPr>
          <w:p w:rsidR="00C60E81" w:rsidRPr="00C60E81" w:rsidRDefault="00C60E81" w:rsidP="00262F51">
            <w:pPr>
              <w:rPr>
                <w:sz w:val="14"/>
                <w:szCs w:val="14"/>
              </w:rPr>
            </w:pPr>
            <w:r w:rsidRPr="00C60E81">
              <w:rPr>
                <w:sz w:val="14"/>
                <w:szCs w:val="14"/>
              </w:rPr>
              <w:t>Onkolojik hastalıklardan korunmada beslenmenin öneminin farkında olarak onkolojik hastalıklarda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2.6.3. Onkolojik Hastalıklarda Beslenme İlkeleri</w:t>
              <w:br/>
              <w:t>2.6.4. Beslenme ile Onkolojik Hastalıklardan Korunma </w:t>
            </w:r>
          </w:p>
        </w:tc>
        <w:tc>
          <w:tcPr>
            <w:tcW w:w="3260" w:type="dxa"/>
            <w:vAlign w:val="center"/>
          </w:tcPr>
          <w:p w:rsidR="00C60E81" w:rsidRPr="00C60E81" w:rsidRDefault="00C60E81" w:rsidP="00262F51">
            <w:pPr>
              <w:rPr>
                <w:sz w:val="14"/>
                <w:szCs w:val="14"/>
              </w:rPr>
            </w:pPr>
            <w:r w:rsidRPr="00C60E81">
              <w:rPr>
                <w:sz w:val="14"/>
                <w:szCs w:val="14"/>
              </w:rPr>
              <w:t>Onkolojik hastalıklardan korunmada beslenmenin öneminin farkında olarak onkolojik hastalıklarda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DİYABETLİ KİŞİLERDE BESLENME</w:t>
              <w:br/>
              <w:t>2.7.1. Beslenmenin Diabetes Mellitus Diyabet Oluşumuna Etkisi </w:t>
            </w:r>
          </w:p>
        </w:tc>
        <w:tc>
          <w:tcPr>
            <w:tcW w:w="3260" w:type="dxa"/>
            <w:vAlign w:val="center"/>
          </w:tcPr>
          <w:p w:rsidR="00C60E81" w:rsidRPr="00C60E81" w:rsidRDefault="00C60E81" w:rsidP="00262F51">
            <w:pPr>
              <w:rPr>
                <w:sz w:val="14"/>
                <w:szCs w:val="14"/>
              </w:rPr>
            </w:pPr>
            <w:r w:rsidRPr="00C60E81">
              <w:rPr>
                <w:sz w:val="14"/>
                <w:szCs w:val="14"/>
              </w:rPr>
              <w:t>Diyabetli hastalara özel beslenme ilkeleri doğrultusunda diyabetli kişilerde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2.7.2. Diyabette Beslenme Tedavisi Amaçları</w:t>
              <w:br/>
              <w:t>2.7.3. Diyabette Beslenme İlkeleri </w:t>
            </w:r>
          </w:p>
        </w:tc>
        <w:tc>
          <w:tcPr>
            <w:tcW w:w="3260" w:type="dxa"/>
            <w:vAlign w:val="center"/>
          </w:tcPr>
          <w:p w:rsidR="00C60E81" w:rsidRPr="00C60E81" w:rsidRDefault="00C60E81" w:rsidP="00262F51">
            <w:pPr>
              <w:rPr>
                <w:sz w:val="14"/>
                <w:szCs w:val="14"/>
              </w:rPr>
            </w:pPr>
            <w:r w:rsidRPr="00C60E81">
              <w:rPr>
                <w:sz w:val="14"/>
                <w:szCs w:val="14"/>
              </w:rPr>
              <w:t>Diyabetli hastalara özel beslenme ilkeleri doğrultusunda diyabetli kişilerde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2.7.4. Diyabette Doğru Yiyecek Seçimi</w:t>
              <w:br/>
              <w:t>2.7.5. Diyabette İzin Verilmeyen Yiyecekler ve Serbest Olan Yiyecekler </w:t>
            </w:r>
          </w:p>
        </w:tc>
        <w:tc>
          <w:tcPr>
            <w:tcW w:w="3260" w:type="dxa"/>
            <w:vAlign w:val="center"/>
          </w:tcPr>
          <w:p w:rsidR="00C60E81" w:rsidRPr="00C60E81" w:rsidRDefault="00C60E81" w:rsidP="00262F51">
            <w:pPr>
              <w:rPr>
                <w:sz w:val="14"/>
                <w:szCs w:val="14"/>
              </w:rPr>
            </w:pPr>
            <w:r w:rsidRPr="00C60E81">
              <w:rPr>
                <w:sz w:val="14"/>
                <w:szCs w:val="14"/>
              </w:rPr>
              <w:t>Diyabetli hastalara özel beslenme ilkeleri doğrultusunda diyabetli kişilerde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BİRİMİ-3 ÖZEL DURUMLARDA BESLENME</w:t>
              <w:br/>
              <w:t>3.1. GEBELİK VE EMZİRME DÖNEMİNDE BESLENME</w:t>
              <w:br/>
              <w:t>3.1.1. Gebelerde Beslenme </w:t>
            </w:r>
          </w:p>
        </w:tc>
        <w:tc>
          <w:tcPr>
            <w:tcW w:w="3260" w:type="dxa"/>
            <w:vAlign w:val="center"/>
          </w:tcPr>
          <w:p w:rsidR="00C60E81" w:rsidRPr="00C60E81" w:rsidRDefault="00C60E81" w:rsidP="00262F51">
            <w:pPr>
              <w:rPr>
                <w:sz w:val="14"/>
                <w:szCs w:val="14"/>
              </w:rPr>
            </w:pPr>
            <w:r w:rsidRPr="00C60E81">
              <w:rPr>
                <w:sz w:val="14"/>
                <w:szCs w:val="14"/>
              </w:rPr>
              <w:t>Gebe ve emzikli beslenme ilkeleri doğrultusunda gebe ve emziklilerde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Emzirme Döneminde Beslenme </w:t>
              <w:br/>
              <w:t/>
              <w:br/>
              <w:t>2.Dönem 1.Sınav </w:t>
            </w:r>
          </w:p>
        </w:tc>
        <w:tc>
          <w:tcPr>
            <w:tcW w:w="3260" w:type="dxa"/>
            <w:vAlign w:val="center"/>
          </w:tcPr>
          <w:p w:rsidR="00C60E81" w:rsidRPr="00C60E81" w:rsidRDefault="00C60E81" w:rsidP="00262F51">
            <w:pPr>
              <w:rPr>
                <w:sz w:val="14"/>
                <w:szCs w:val="14"/>
              </w:rPr>
            </w:pPr>
            <w:r w:rsidRPr="00C60E81">
              <w:rPr>
                <w:sz w:val="14"/>
                <w:szCs w:val="14"/>
              </w:rPr>
              <w:t>Gebe ve emzikli beslenme ilkeleri doğrultusunda gebe ve emziklilerde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BEBEK VE ÇOCUKLARDA BESLENME</w:t>
              <w:br/>
              <w:t>3.2.1. Süt Çocuklarında Beslenme</w:t>
              <w:br/>
              <w:t>3.2.2. Okul Öncesi Dönemde Çocuklarda Beslenme </w:t>
            </w:r>
          </w:p>
        </w:tc>
        <w:tc>
          <w:tcPr>
            <w:tcW w:w="3260" w:type="dxa"/>
            <w:vAlign w:val="center"/>
          </w:tcPr>
          <w:p w:rsidR="00C60E81" w:rsidRPr="00C60E81" w:rsidRDefault="00C60E81" w:rsidP="00262F51">
            <w:pPr>
              <w:rPr>
                <w:sz w:val="14"/>
                <w:szCs w:val="14"/>
              </w:rPr>
            </w:pPr>
            <w:r w:rsidRPr="00C60E81">
              <w:rPr>
                <w:sz w:val="14"/>
                <w:szCs w:val="14"/>
              </w:rPr>
              <w:t>2. Dönem 1. Sınav Yeterli ve dengeli beslenmenin sağlıklı büyüme gelişmeye etkisinin farkında olarak bebek ve çocuklarda besleme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Okul Çağı Çocuklarında ve Ergenlerde Sağlıklı Beslenme</w:t>
              <w:br/>
              <w:t>3.2.4. Ergenlik Döneminde Beslenme </w:t>
            </w:r>
          </w:p>
        </w:tc>
        <w:tc>
          <w:tcPr>
            <w:tcW w:w="3260" w:type="dxa"/>
            <w:vAlign w:val="center"/>
          </w:tcPr>
          <w:p w:rsidR="00C60E81" w:rsidRPr="00C60E81" w:rsidRDefault="00C60E81" w:rsidP="00262F51">
            <w:pPr>
              <w:rPr>
                <w:sz w:val="14"/>
                <w:szCs w:val="14"/>
              </w:rPr>
            </w:pPr>
            <w:r w:rsidRPr="00C60E81">
              <w:rPr>
                <w:sz w:val="14"/>
                <w:szCs w:val="14"/>
              </w:rPr>
              <w:t>Yeterli ve dengeli beslenmenin sağlıklı büyüme gelişmeye etkisinin farkında olarak bebek ve çocuklarda besleme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Okul Çağı Çocuklarında ve Ergenlerde Enerji ve Besin İhtiyacı</w:t>
              <w:br/>
              <w:t>3.2.6. Okul Çağı Çocuklarında ve Ergenlerde Sağlıklı Beslenme İlkeleri </w:t>
            </w:r>
          </w:p>
        </w:tc>
        <w:tc>
          <w:tcPr>
            <w:tcW w:w="3260" w:type="dxa"/>
            <w:vAlign w:val="center"/>
          </w:tcPr>
          <w:p w:rsidR="00C60E81" w:rsidRPr="00C60E81" w:rsidRDefault="00C60E81" w:rsidP="00262F51">
            <w:pPr>
              <w:rPr>
                <w:sz w:val="14"/>
                <w:szCs w:val="14"/>
              </w:rPr>
            </w:pPr>
            <w:r w:rsidRPr="00C60E81">
              <w:rPr>
                <w:sz w:val="14"/>
                <w:szCs w:val="14"/>
              </w:rPr>
              <w:t>Yeterli ve dengeli beslenmenin sağlıklı büyüme gelişmeye etkisinin farkında olarak bebek ve çocuklarda besleme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YAŞLILARDA BESLENME</w:t>
              <w:br/>
              <w:t>3.3.1. Yaşlılıkta Beslenmenin Önemi</w:t>
              <w:br/>
              <w:t>3.3.2. Yaşlılıkta Beslenmeyi Etkileyen Faktörler </w:t>
              <w:br/>
              <w:t/>
            </w:r>
          </w:p>
        </w:tc>
        <w:tc>
          <w:tcPr>
            <w:tcW w:w="3260" w:type="dxa"/>
            <w:vAlign w:val="center"/>
          </w:tcPr>
          <w:p w:rsidR="00C60E81" w:rsidRPr="00C60E81" w:rsidRDefault="00C60E81" w:rsidP="00262F51">
            <w:pPr>
              <w:rPr>
                <w:sz w:val="14"/>
                <w:szCs w:val="14"/>
              </w:rPr>
            </w:pPr>
            <w:r w:rsidRPr="00C60E81">
              <w:rPr>
                <w:sz w:val="14"/>
                <w:szCs w:val="14"/>
              </w:rPr>
              <w:t>Yaşlılıkta ortaya çıkan sağlık sorunlarının beslenme ile ilişkisinin bilincinde olarak yaşlılarda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Besin Ögelerinin Yaşlılıktaki Önemi ve Alınması Gereken Miktarlar</w:t>
              <w:br/>
              <w:t>3.3.4. Yaşlılık Döneminde Enerji İhtiyacı </w:t>
            </w:r>
          </w:p>
        </w:tc>
        <w:tc>
          <w:tcPr>
            <w:tcW w:w="3260" w:type="dxa"/>
            <w:vAlign w:val="center"/>
          </w:tcPr>
          <w:p w:rsidR="00C60E81" w:rsidRPr="00C60E81" w:rsidRDefault="00C60E81" w:rsidP="00262F51">
            <w:pPr>
              <w:rPr>
                <w:sz w:val="14"/>
                <w:szCs w:val="14"/>
              </w:rPr>
            </w:pPr>
            <w:r w:rsidRPr="00C60E81">
              <w:rPr>
                <w:sz w:val="14"/>
                <w:szCs w:val="14"/>
              </w:rPr>
              <w:t>Yaşlılıkta ortaya çıkan sağlık sorunlarının beslenme ile ilişkisinin bilincinde olarak yaşlılarda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3.3.5. Yaşlılık Döneminde Beslenme İlkeleri</w:t>
              <w:br/>
              <w:t>3.3.6. Yaşlılıkta Obeziteden Korunma Yolları </w:t>
            </w:r>
          </w:p>
        </w:tc>
        <w:tc>
          <w:tcPr>
            <w:tcW w:w="3260" w:type="dxa"/>
            <w:vAlign w:val="center"/>
          </w:tcPr>
          <w:p w:rsidR="00C60E81" w:rsidRPr="00C60E81" w:rsidRDefault="00C60E81" w:rsidP="00262F51">
            <w:pPr>
              <w:rPr>
                <w:sz w:val="14"/>
                <w:szCs w:val="14"/>
              </w:rPr>
            </w:pPr>
            <w:r w:rsidRPr="00C60E81">
              <w:rPr>
                <w:sz w:val="14"/>
                <w:szCs w:val="14"/>
              </w:rPr>
              <w:t>Yaşlılıkta ortaya çıkan sağlık sorunlarının beslenme ile ilişkisinin bilincinde olarak yaşlılarda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ZAYIF VE ŞİŞMAN KİŞİLERDE BESLENME</w:t>
              <w:br/>
              <w:t>3.4.1. Vücudun Enerji İhtiyaci ve Beden Kitle İndeksi Hesaplanması</w:t>
              <w:br/>
              <w:t>3.4.2. Zayıflarda Beslenme </w:t>
            </w:r>
          </w:p>
        </w:tc>
        <w:tc>
          <w:tcPr>
            <w:tcW w:w="3260" w:type="dxa"/>
            <w:vAlign w:val="center"/>
          </w:tcPr>
          <w:p w:rsidR="00C60E81" w:rsidRPr="00C60E81" w:rsidRDefault="00C60E81" w:rsidP="00262F51">
            <w:pPr>
              <w:rPr>
                <w:sz w:val="14"/>
                <w:szCs w:val="14"/>
              </w:rPr>
            </w:pPr>
            <w:r w:rsidRPr="00C60E81">
              <w:rPr>
                <w:sz w:val="14"/>
                <w:szCs w:val="14"/>
              </w:rPr>
              <w:t>Yanlış beslenmenin doğuracağı sorunların farkında olarak zayıf ve şişman kişilerde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3.4.3. Şişmanlık Obezite </w:t>
              <w:br/>
              <w:t/>
            </w:r>
          </w:p>
        </w:tc>
        <w:tc>
          <w:tcPr>
            <w:tcW w:w="3260" w:type="dxa"/>
            <w:vAlign w:val="center"/>
          </w:tcPr>
          <w:p w:rsidR="00C60E81" w:rsidRPr="00C60E81" w:rsidRDefault="00C60E81" w:rsidP="00262F51">
            <w:pPr>
              <w:rPr>
                <w:sz w:val="14"/>
                <w:szCs w:val="14"/>
              </w:rPr>
            </w:pPr>
            <w:r w:rsidRPr="00C60E81">
              <w:rPr>
                <w:sz w:val="14"/>
                <w:szCs w:val="14"/>
              </w:rPr>
              <w:t>Yanlış beslenmenin doğuracağı sorunların farkında olarak zayıf ve şişman kişilerde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YANIKLARDA BESLENME</w:t>
              <w:br/>
              <w:t>3.5.1. Yanıklarda Beslenmenin Önemi</w:t>
              <w:br/>
              <w:t>3.5.2. Yanıklarda Beslenme İlkeleri </w:t>
            </w:r>
          </w:p>
        </w:tc>
        <w:tc>
          <w:tcPr>
            <w:tcW w:w="3260" w:type="dxa"/>
            <w:vAlign w:val="center"/>
          </w:tcPr>
          <w:p w:rsidR="00C60E81" w:rsidRPr="00C60E81" w:rsidRDefault="00C60E81" w:rsidP="00262F51">
            <w:pPr>
              <w:rPr>
                <w:sz w:val="14"/>
                <w:szCs w:val="14"/>
              </w:rPr>
            </w:pPr>
            <w:r w:rsidRPr="00C60E81">
              <w:rPr>
                <w:sz w:val="14"/>
                <w:szCs w:val="14"/>
              </w:rPr>
              <w:t>2. Dönem 2. Sınav Yanıklı hastalarda yara iyileşmesi açısından beslenmenin öneminin farkında olarak yanıklarda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ALERJİK DURUMLARDA BESLENME</w:t>
              <w:br/>
              <w:t>3.6.1. Alerji ve Besin İntoleransı</w:t>
              <w:br/>
              <w:t>3.6.2. Besin Alerjisinde Görülen Belirtiler </w:t>
              <w:br/>
              <w:t>2.Dönem 2.Sınav </w:t>
            </w:r>
          </w:p>
        </w:tc>
        <w:tc>
          <w:tcPr>
            <w:tcW w:w="3260" w:type="dxa"/>
            <w:vAlign w:val="center"/>
          </w:tcPr>
          <w:p w:rsidR="00C60E81" w:rsidRPr="00C60E81" w:rsidRDefault="00C60E81" w:rsidP="00262F51">
            <w:pPr>
              <w:rPr>
                <w:sz w:val="14"/>
                <w:szCs w:val="14"/>
              </w:rPr>
            </w:pPr>
            <w:r w:rsidRPr="00C60E81">
              <w:rPr>
                <w:sz w:val="14"/>
                <w:szCs w:val="14"/>
              </w:rPr>
              <w:t>Besin alerjisinin kişiye vereceği zararların farkında olarak alerji durumunda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3.6.3. Alerjiye Yol Açan Besinler</w:t>
            </w:r>
          </w:p>
        </w:tc>
        <w:tc>
          <w:tcPr>
            <w:tcW w:w="3260" w:type="dxa"/>
            <w:vAlign w:val="center"/>
          </w:tcPr>
          <w:p w:rsidR="00C60E81" w:rsidRPr="00C60E81" w:rsidRDefault="00C60E81" w:rsidP="00262F51">
            <w:pPr>
              <w:rPr>
                <w:sz w:val="14"/>
                <w:szCs w:val="14"/>
              </w:rPr>
            </w:pPr>
            <w:r w:rsidRPr="00C60E81">
              <w:rPr>
                <w:sz w:val="14"/>
                <w:szCs w:val="14"/>
              </w:rPr>
              <w:t>Besin alerjisinin kişiye vereceği zararların farkında olarak alerji durumunda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ilgili görsel ve videolar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