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UçAK BAKıM ALANI 9. SINIF  UçAK MALZEME VE DONANM ATöLYEṠ(YEN*)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madensel malzemeler üzerinde ısıl işlem ve mekanik testleri yapar.</w:t>
            </w:r>
          </w:p>
        </w:tc>
        <w:tc>
          <w:tcPr>
            <w:tcW w:w="3686" w:type="dxa"/>
            <w:vAlign w:val="center"/>
          </w:tcPr>
          <w:p w:rsidR="00C60E81" w:rsidRPr="00C60E81" w:rsidRDefault="00C60E81" w:rsidP="00262F51">
            <w:pPr>
              <w:rPr>
                <w:sz w:val="14"/>
                <w:szCs w:val="14"/>
              </w:rPr>
            </w:pPr>
            <w:r w:rsidRPr="00C60E81">
              <w:rPr>
                <w:sz w:val="14"/>
                <w:szCs w:val="14"/>
              </w:rPr>
              <w:t>       Malzemelerin tanımlaması sağlanır.</w:t>
              <w:br/>
              <w:t>       Malzeme çeşitlerini tanıması sağlanır.</w:t>
              <w:br/>
              <w:t>       Malzemeyi temin edilebilme kolaylığına göre seçmesi sağlanır.</w:t>
              <w:br/>
              <w:t>       Korozyon direncine göre malzemeleri sıralaması sağlanır.</w:t>
              <w:br/>
              <w:t>       Ekonomiklik değerine göre malzemeleri sıralaması sağlanır.</w:t>
              <w:br/>
              <w:t>       Üretim işlerine uygunluğuna göre malzemeleri sıralaması sağlanır.</w:t>
              <w:br/>
              <w:t>       Fiziki teknolojik mekanik özelliklerine göre malzemeleri sıralaması sağlanır.</w:t>
              <w:br/>
              <w:t>       Gazlar yağlar ve tehlikeli maddelerle çalışırken alınacak emniyet tedbirlerini bilmesi sağlanır.</w:t>
              <w:br/>
              <w:t>       Hava aracı ve atölye için emniyet tedbirlerini uçak başında gerçekleştirir.</w:t>
              <w:br/>
              <w:t>       Yangın ve kaza anında alınacak emniyet tedbirlerini öğrenir.</w:t>
              <w:br/>
              <w:t>       Yabancı madde hasarı FOD bilgisi verilir.</w:t>
              <w:br/>
              <w:t>       Yabancı madde hasarını FOD ortadan kaldırıcı önlemleri gerçekleştirebilmesi sağlanır.</w:t>
              <w:br/>
              <w:t>       Malzeme boyutlarının kumpasla ölçümü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madensel malzemeler üzerinde ısıl işlem ve mekanik testleri yapar.</w:t>
            </w:r>
          </w:p>
        </w:tc>
        <w:tc>
          <w:tcPr>
            <w:tcW w:w="3686" w:type="dxa"/>
            <w:vAlign w:val="center"/>
          </w:tcPr>
          <w:p w:rsidR="00C60E81" w:rsidRPr="00C60E81" w:rsidRDefault="00C60E81" w:rsidP="00262F51">
            <w:pPr>
              <w:rPr>
                <w:sz w:val="14"/>
                <w:szCs w:val="14"/>
              </w:rPr>
            </w:pPr>
            <w:r w:rsidRPr="00C60E81">
              <w:rPr>
                <w:sz w:val="14"/>
                <w:szCs w:val="14"/>
              </w:rPr>
              <w:t>       Malzemelerin tanımlaması sağlanır.</w:t>
              <w:br/>
              <w:t>       Malzeme çeşitlerini tanıması sağlanır.</w:t>
              <w:br/>
              <w:t>       Malzemeyi temin edilebilme kolaylığına göre seçmesi sağlanır.</w:t>
              <w:br/>
              <w:t>       Korozyon direncine göre malzemeleri sıralaması sağlanır.</w:t>
              <w:br/>
              <w:t>       Ekonomiklik değerine göre malzemeleri sıralaması sağlanır.</w:t>
              <w:br/>
              <w:t>       Üretim işlerine uygunluğuna göre malzemeleri sıralaması sağlanır.</w:t>
              <w:br/>
              <w:t>       Fiziki teknolojik mekanik özelliklerine göre malzemeleri sıralaması sağlanır.</w:t>
              <w:br/>
              <w:t>       Gazlar yağlar ve tehlikeli maddelerle çalışırken alınacak emniyet tedbirlerini bilmesi sağlanır.</w:t>
              <w:br/>
              <w:t>       Hava aracı ve atölye için emniyet tedbirlerini uçak başında gerçekleştirir.</w:t>
              <w:br/>
              <w:t>       Yangın ve kaza anında alınacak emniyet tedbirlerini öğrenir.</w:t>
              <w:br/>
              <w:t>       Yabancı madde hasarı FOD bilgisi verilir.</w:t>
              <w:br/>
              <w:t>       Yabancı madde hasarını FOD ortadan kaldırıcı önlemleri gerçekleştirebilmesi sağlanır.</w:t>
              <w:br/>
              <w:t>       Malzeme boyutlarının kumpasla ölçümü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2.   Demir cinsi malzemelerde ısıl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malzemelerde ısıl işlemler yapar.</w:t>
            </w:r>
          </w:p>
        </w:tc>
        <w:tc>
          <w:tcPr>
            <w:tcW w:w="3686" w:type="dxa"/>
            <w:vAlign w:val="center"/>
          </w:tcPr>
          <w:p w:rsidR="00C60E81" w:rsidRPr="00C60E81" w:rsidRDefault="00C60E81" w:rsidP="00262F51">
            <w:pPr>
              <w:rPr>
                <w:sz w:val="14"/>
                <w:szCs w:val="14"/>
              </w:rPr>
            </w:pPr>
            <w:r w:rsidRPr="00C60E81">
              <w:rPr>
                <w:sz w:val="14"/>
                <w:szCs w:val="14"/>
              </w:rPr>
              <w:t>       Hava araçlarında kullanılan genel alaşımlı çelikler tanımlanır nitelikleri ve özellikleri açıklanır.</w:t>
              <w:br/>
              <w:t>       Alaşımlı çeliklerde yapılan ısıl işlemler açıklanır.</w:t>
              <w:br/>
              <w:t>       Alaşımlı çeliklerde yapılan ısıl işlemlerin çeşitleri açıklanır.</w:t>
              <w:br/>
              <w:t>       İşlem sırasına göre ısıl işlem fırınının çalıştırılması sağlanır.</w:t>
              <w:br/>
              <w:t>       Demir esaslı malzemelerin sertlik deneyleri açıklanır.</w:t>
              <w:br/>
              <w:t>       Demir esaslı malzemelerin çekme mukavemeti deneyleri açıklanır.</w:t>
              <w:br/>
              <w:t>       Demir esaslı malzemelerin yorulma deneyleri açıklanır.</w:t>
              <w:br/>
              <w:t>       Demir esaslı malzemelerin darbe direnci deneyleri açıklanır.</w:t>
              <w:br/>
              <w:t>       Sertlik ölçme çekme mukavemeti yorulma deneyi ve darbe direnci test cihazını kullanarak ölçme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2.   Demir cinsi malzemelerde ısıl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malzemelerde ısıl işlemler yapar.</w:t>
            </w:r>
          </w:p>
        </w:tc>
        <w:tc>
          <w:tcPr>
            <w:tcW w:w="3686" w:type="dxa"/>
            <w:vAlign w:val="center"/>
          </w:tcPr>
          <w:p w:rsidR="00C60E81" w:rsidRPr="00C60E81" w:rsidRDefault="00C60E81" w:rsidP="00262F51">
            <w:pPr>
              <w:rPr>
                <w:sz w:val="14"/>
                <w:szCs w:val="14"/>
              </w:rPr>
            </w:pPr>
            <w:r w:rsidRPr="00C60E81">
              <w:rPr>
                <w:sz w:val="14"/>
                <w:szCs w:val="14"/>
              </w:rPr>
              <w:t>       Hava araçlarında kullanılan genel alaşımlı çelikler tanımlanır nitelikleri ve özellikleri açıklanır.</w:t>
              <w:br/>
              <w:t>       Alaşımlı çeliklerde yapılan ısıl işlemler açıklanır.</w:t>
              <w:br/>
              <w:t>       Alaşımlı çeliklerde yapılan ısıl işlemlerin çeşitleri açıklanır.</w:t>
              <w:br/>
              <w:t>       İşlem sırasına göre ısıl işlem fırınının çalıştırılması sağlanır.</w:t>
              <w:br/>
              <w:t>       Demir esaslı malzemelerin sertlik deneyleri açıklanır.</w:t>
              <w:br/>
              <w:t>       Demir esaslı malzemelerin çekme mukavemeti deneyleri açıklanır.</w:t>
              <w:br/>
              <w:t>       Demir esaslı malzemelerin yorulma deneyleri açıklanır.</w:t>
              <w:br/>
              <w:t>       Demir esaslı malzemelerin darbe direnci deneyleri açıklanır.</w:t>
              <w:br/>
              <w:t>       Sertlik ölçme çekme mukavemeti yorulma deneyi ve darbe direnci test cihazını kullanarak ölçme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3.   Demir cinsi olmayan malzemelerde ısıl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olmayan malzemelerde ısıl işlemleri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demir olmayan malzemeler tanımlanır.</w:t>
              <w:br/>
              <w:t>       Hava araçlarında kullanılan demir olmayan malzemelerin çeşitleri açıklanır.</w:t>
              <w:br/>
              <w:t>       Hava araçlarında kullanılan demir olmayan malzemelerin özellikleri açıklanır.</w:t>
              <w:br/>
              <w:t>       Demir olmayan malzemelerde ısıl işlem tanımlanır.</w:t>
              <w:br/>
              <w:t>       Demir olmayan malzemelerde ısıl işlem çeşitleri açıklanır.</w:t>
              <w:br/>
              <w:t>      Dövme ve çekme perçinlerin özellikleri açıklanır ve tanımlanır.</w:t>
              <w:br/>
              <w:t>      Dövme ve çekme perçinlerin ısıl işlemleri açıklanır.</w:t>
              <w:br/>
              <w:t>       İşlem sırasına göre ısıl işlem fırınının çalıştırılması sağlanır.</w:t>
              <w:br/>
              <w:t>       Demir olmayan malzemelerin sertlik deneyleri açıklanır.</w:t>
              <w:br/>
              <w:t>       Demir olmayan malzemelerin çekme dayanımı deneyleri açıklanır.</w:t>
              <w:br/>
              <w:t>       Demir olmayan malzemelerin yorulma deneyleri açıklanır.</w:t>
              <w:br/>
              <w:t>       Demir olmayan malzemelerin darbe direnci deneyleri açıklanır.</w:t>
              <w:br/>
              <w:t>       Sertlik ölçme çekme mukavemeti yorulma deneyi ve darbe direnci test cihazını kullanarak ölçme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3.   Demir cinsi olmayan malzemelerde ısıl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olmayan malzemelerde ısıl işlemleri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demir olmayan malzemeler tanımlanır.</w:t>
              <w:br/>
              <w:t>       Hava araçlarında kullanılan demir olmayan malzemelerin çeşitleri açıklanır.</w:t>
              <w:br/>
              <w:t>       Hava araçlarında kullanılan demir olmayan malzemelerin özellikleri açıklanır.</w:t>
              <w:br/>
              <w:t>       Demir olmayan malzemelerde ısıl işlem tanımlanır.</w:t>
              <w:br/>
              <w:t>       Demir olmayan malzemelerde ısıl işlem çeşitleri açıklanır.</w:t>
              <w:br/>
              <w:t>      Dövme ve çekme perçinlerin özellikleri açıklanır ve tanımlanır.</w:t>
              <w:br/>
              <w:t>      Dövme ve çekme perçinlerin ısıl işlemleri açıklanır.</w:t>
              <w:br/>
              <w:t>       İşlem sırasına göre ısıl işlem fırınının çalıştırılması sağlanır.</w:t>
              <w:br/>
              <w:t>       Demir olmayan malzemelerin sertlik deneyleri açıklanır.</w:t>
              <w:br/>
              <w:t>       Demir olmayan malzemelerin çekme dayanımı deneyleri açıklanır.</w:t>
              <w:br/>
              <w:t>       Demir olmayan malzemelerin yorulma deneyleri açıklanır.</w:t>
              <w:br/>
              <w:t>       Demir olmayan malzemelerin darbe direnci deneyleri açıklanır.</w:t>
              <w:br/>
              <w:t>       Sertlik ölçme çekme mukavemeti yorulma deneyi ve darbe direnci test cihazını kullanarak ölçme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1.   Korozyonu değerlendirme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korozyonu değerlendirme işlemini yapar.</w:t>
            </w:r>
          </w:p>
        </w:tc>
        <w:tc>
          <w:tcPr>
            <w:tcW w:w="3686" w:type="dxa"/>
            <w:vAlign w:val="center"/>
          </w:tcPr>
          <w:p w:rsidR="00C60E81" w:rsidRPr="00C60E81" w:rsidRDefault="00C60E81" w:rsidP="00262F51">
            <w:pPr>
              <w:rPr>
                <w:sz w:val="14"/>
                <w:szCs w:val="14"/>
              </w:rPr>
            </w:pPr>
            <w:r w:rsidRPr="00C60E81">
              <w:rPr>
                <w:sz w:val="14"/>
                <w:szCs w:val="14"/>
              </w:rPr>
              <w:t>         Korozyon tanımlanır.</w:t>
              <w:br/>
              <w:t>         Korozyonun kimyasal sebepleri açıklanır.</w:t>
              <w:br/>
              <w:t>         Korozyon tipleri açıklanır.</w:t>
              <w:br/>
              <w:t>         Malzeme   tiplerini   ve   korozyona   olan   yatkınlıkları açıklanır.</w:t>
              <w:br/>
              <w:t>         Korozyona uğramış malzemeleri korozyon çeşitlerine göre ayırabilme yetisi kazandırılır.</w:t>
              <w:br/>
              <w:t>         Korozyona       uğramış       malzemelerin       korozyon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2.   Korozyonu temizleme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temizleme işlemini yapar.</w:t>
            </w:r>
          </w:p>
        </w:tc>
        <w:tc>
          <w:tcPr>
            <w:tcW w:w="3686" w:type="dxa"/>
            <w:vAlign w:val="center"/>
          </w:tcPr>
          <w:p w:rsidR="00C60E81" w:rsidRPr="00C60E81" w:rsidRDefault="00C60E81" w:rsidP="00262F51">
            <w:pPr>
              <w:rPr>
                <w:sz w:val="14"/>
                <w:szCs w:val="14"/>
              </w:rPr>
            </w:pPr>
            <w:r w:rsidRPr="00C60E81">
              <w:rPr>
                <w:sz w:val="14"/>
                <w:szCs w:val="14"/>
              </w:rPr>
              <w:t>         Korozyonun gözle kontrolü açıklanır.</w:t>
              <w:br/>
              <w:t>         Korozyon    değerlendirmede    tahribatsız    muayene yöntemleri açıklanır.</w:t>
              <w:br/>
              <w:t>         El  feneri  büyüteç  bükülebilen  ayna   ve  boroskop kullanarak kontrol yapılması sağlanır.</w:t>
              <w:br/>
              <w:t>         Mekanik      yöntemle      korozyonun      temizlenmesi açıklanır.</w:t>
              <w:br/>
              <w:t>         Güç    kaynaklı    alet    ve    malzemelerle    korozyon temizlenmesi açıklanır.</w:t>
              <w:br/>
              <w:t>         Kimyasal      yöntemle      korozyonun      temizlenmesi açıklanır.</w:t>
              <w:br/>
              <w:t>         İş  parçasının  dış  yüzeyindeki  kirlerin  temizlenmesi işlemi yapılır.</w:t>
              <w:br/>
              <w:t>         Kumlama tezgâhını kullanarak parça temizliği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1.   Tahribatsız muayene tanımlarını kavrama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tahribatsız muayene tanımlarını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yöntemleri açıklanır.</w:t>
              <w:br/>
              <w:t>       Tahribatlı-tahribatsız muayene ölçü aletleri kullanılır.</w:t>
              <w:br/>
              <w:t>       Yapılan kontrolleri yeniden gözden geçirilir.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2.   Malzeme üzerindeki süreksizlikleri penetrant kontrolü ile tespit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malzeme üzerindeki süreksizlikleri penetrant yöntemi ile tespit eder.</w:t>
            </w:r>
          </w:p>
        </w:tc>
        <w:tc>
          <w:tcPr>
            <w:tcW w:w="3686" w:type="dxa"/>
            <w:vAlign w:val="center"/>
          </w:tcPr>
          <w:p w:rsidR="00C60E81" w:rsidRPr="00C60E81" w:rsidRDefault="00C60E81" w:rsidP="00262F51">
            <w:pPr>
              <w:rPr>
                <w:sz w:val="14"/>
                <w:szCs w:val="14"/>
              </w:rPr>
            </w:pPr>
            <w:r w:rsidRPr="00C60E81">
              <w:rPr>
                <w:sz w:val="14"/>
                <w:szCs w:val="14"/>
              </w:rPr>
              <w:t>       Penetrant sıvı girinim kontrolü tanımlanır.</w:t>
              <w:br/>
              <w:t>       Penetrant   tipleri   ve   uygulanabileceği   malzemeler açıklanır.</w:t>
              <w:br/>
              <w:t>       Penetrant uygulama aşamaları açıklanır.</w:t>
              <w:br/>
              <w:t>       Malzeme yüzeyinin temizliği yapılır.</w:t>
              <w:br/>
              <w:t>       Penetrant boya uygulaması yapılır.</w:t>
              <w:br/>
              <w:t>       Developer hazırlama işlemi yapılır.</w:t>
              <w:br/>
              <w:t>       Çatlak veya süreksizlikler kontrol edilir.</w:t>
              <w:br/>
              <w:t>       Çıkan  sonuçların  SRM  Structural  Repair  Manuale göre kıyaslaması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3.   Malzeme üzerindeki süreksizlikleri manyetik parçacık kontrolü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manyetik     parçacık yöntemi ile tespit eder.</w:t>
            </w:r>
          </w:p>
        </w:tc>
        <w:tc>
          <w:tcPr>
            <w:tcW w:w="3686" w:type="dxa"/>
            <w:vAlign w:val="center"/>
          </w:tcPr>
          <w:p w:rsidR="00C60E81" w:rsidRPr="00C60E81" w:rsidRDefault="00C60E81" w:rsidP="00262F51">
            <w:pPr>
              <w:rPr>
                <w:sz w:val="14"/>
                <w:szCs w:val="14"/>
              </w:rPr>
            </w:pPr>
            <w:r w:rsidRPr="00C60E81">
              <w:rPr>
                <w:sz w:val="14"/>
                <w:szCs w:val="14"/>
              </w:rPr>
              <w:t>       Manyetik parçacık kontrolü tanımlanır.</w:t>
              <w:br/>
              <w:t>       Manyetik      parçacık      kontrolünün      uygulanacağı malzemeler açıklanır.</w:t>
              <w:br/>
              <w:t>       Manyetizasyon teknikleri açıklanır.</w:t>
              <w:br/>
              <w:t>       Manyetik parçacık kontrolünün uygulanması açıklanır.</w:t>
              <w:br/>
              <w:t>       Demanyetizasyon    mıknatıslığını    giderme    işlemi açıklanır.</w:t>
              <w:br/>
              <w:t>       Malzemenin yüzeyi temizlenir.</w:t>
              <w:br/>
              <w:t>       Manyetik alan oluşturmak için cihaz elektriğe bağlanır.</w:t>
              <w:br/>
              <w:t>       Demir tozları ölçüm yapılacak yüzeye dağıtılır.</w:t>
              <w:br/>
              <w:t>       Tozların  manyetik  kuvvetler  doğrultusunda  dizilmesi sağlanır.</w:t>
              <w:br/>
              <w:t>       Süreksizliğin   yerinin   ve   boyutunun   tespit   edilmesi sağlanır.</w:t>
              <w:br/>
              <w:t>       Malzeme   üzerinde   manyetik   alan   kalmaması   için demanyetizasyon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4.   Malzeme üzerindeki süreksizlikleri eddy current yöntemi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eddy current yöntemi ile tespit eder.</w:t>
            </w:r>
          </w:p>
        </w:tc>
        <w:tc>
          <w:tcPr>
            <w:tcW w:w="3686" w:type="dxa"/>
            <w:vAlign w:val="center"/>
          </w:tcPr>
          <w:p w:rsidR="00C60E81" w:rsidRPr="00C60E81" w:rsidRDefault="00C60E81" w:rsidP="00262F51">
            <w:pPr>
              <w:rPr>
                <w:sz w:val="14"/>
                <w:szCs w:val="14"/>
              </w:rPr>
            </w:pPr>
            <w:r w:rsidRPr="00C60E81">
              <w:rPr>
                <w:sz w:val="14"/>
                <w:szCs w:val="14"/>
              </w:rPr>
              <w:t>       Eddy current girdap akımları kontrolü açıklanır.</w:t>
              <w:br/>
              <w:t>       Eddy       current       kontrolünün       uygulanabileceği malzemeler tanımlanır.</w:t>
              <w:br/>
              <w:t>       Eddy    current     test     ekipmanları     ve     elemanları tanımlanır.</w:t>
              <w:br/>
              <w:t>       Eddy  current  akımını  etkileyen  malzeme  özellikleri açıklanır.</w:t>
              <w:br/>
              <w:t>       Eddy current kontrolünün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5.   Malzeme üzerindeki süreksizlikleri ultrasonik kontrol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ultrasonik     kontrol yöntemi ile tespit eder.</w:t>
            </w:r>
          </w:p>
        </w:tc>
        <w:tc>
          <w:tcPr>
            <w:tcW w:w="3686" w:type="dxa"/>
            <w:vAlign w:val="center"/>
          </w:tcPr>
          <w:p w:rsidR="00C60E81" w:rsidRPr="00C60E81" w:rsidRDefault="00C60E81" w:rsidP="00262F51">
            <w:pPr>
              <w:rPr>
                <w:sz w:val="14"/>
                <w:szCs w:val="14"/>
              </w:rPr>
            </w:pPr>
            <w:r w:rsidRPr="00C60E81">
              <w:rPr>
                <w:sz w:val="14"/>
                <w:szCs w:val="14"/>
              </w:rPr>
              <w:t>       Ultrasonik ses dalgaları kontrolü tanımlanır.</w:t>
              <w:br/>
              <w:t>       Ultrasonik    kontrolün    uygulanabileceği    malzemeler açıklanır.</w:t>
              <w:br/>
              <w:t>       Ultrasonik test teknikleri tanımlanır.</w:t>
              <w:br/>
              <w:t>       Ultrasonik kontrol tarama şekline göre sınıflandırılır.</w:t>
              <w:br/>
              <w:t>       Ultrasonik     testin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ulusal ve uluslararası mevzuatlara göre malzeme üzerindeki süreksizlikleri radyoaktif kontrol yöntemi ile tespit etmeyi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kontrolü tanımlanır.</w:t>
              <w:br/>
              <w:t>       Radyografik   kontrolün   uygulanabileceği   malzemeler açıklanır.</w:t>
              <w:br/>
              <w:t>       Radyografik kontrol test teknikleri tanımlanır.</w:t>
              <w:br/>
              <w:t>       Radyografik      kontrolü      tarama      şekline      göre sınıflandırılır.</w:t>
              <w:br/>
              <w:t>       Radyografik   kontrolün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malzeme üzerindeki süreksizlikleri radyoaktif kontrol yöntemi ile tespit etmeyi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kontrolü tanımlanır.</w:t>
              <w:br/>
              <w:t>       Radyografik   kontrolün   uygulanabileceği   malzemeler açıklanır.</w:t>
              <w:br/>
              <w:t>       Radyografik kontrol test teknikleri tanımlanır.</w:t>
              <w:br/>
              <w:t>       Radyografik      kontrolü      tarama      şekline      göre sınıflandırılır.</w:t>
              <w:br/>
              <w:t>       Radyografik   kontrolün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1.   Yayları test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yayların    testini yapar.</w:t>
            </w:r>
          </w:p>
        </w:tc>
        <w:tc>
          <w:tcPr>
            <w:tcW w:w="3686" w:type="dxa"/>
            <w:vAlign w:val="center"/>
          </w:tcPr>
          <w:p w:rsidR="00C60E81" w:rsidRPr="00C60E81" w:rsidRDefault="00C60E81" w:rsidP="00262F51">
            <w:pPr>
              <w:rPr>
                <w:sz w:val="14"/>
                <w:szCs w:val="14"/>
              </w:rPr>
            </w:pPr>
            <w:r w:rsidRPr="00C60E81">
              <w:rPr>
                <w:sz w:val="14"/>
                <w:szCs w:val="14"/>
              </w:rPr>
              <w:t>       Yay çeşitleri ve özellikleri açıklanır.</w:t>
              <w:br/>
              <w:t>       Yayların malzemeleri tanımlanır.</w:t>
              <w:br/>
              <w:t>       Yayların kontrolü ve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2.   Yatakların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yatakların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Yataklar tanımlanır özellikleri ve çeşitleri açıklanır.</w:t>
              <w:br/>
              <w:t>       Yatakların kontrolü açıklanır.</w:t>
              <w:br/>
              <w:t>       Yataklarda oluşan hatalar açıklanır.</w:t>
              <w:br/>
              <w:t>       Şaftlar  yataklar  ve  diğer  parçaların  kontrolleri  için standart metotlar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3.   Transmisyonların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transmisyonların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Dişli çarkların elemanları açıklanır.</w:t>
              <w:br/>
              <w:t>       Dişli   oranları   ve   dişli   sistemlerini   açıklayarak   dişli çeşitleri sıralanır.</w:t>
              <w:br/>
              <w:t>       Kayış  kasnak  zincir  ve  sprocketler  gibi  dişli  çark elemanları açıklanır.</w:t>
              <w:br/>
              <w:t>       Transmisyonların bakım ve kontrolleri açıklanır.</w:t>
              <w:br/>
              <w:t>       Dişlilerin kontrolü ve ölçü aletleri tanımlanır.</w:t>
              <w:br/>
              <w:t>       Kayış    makara    zincir    ve    tekerleklerin    kontrolü açıklanır.</w:t>
              <w:br/>
              <w:t>       Dişli çarkların  kollu  tertiplerin  it-çek  kol sistemlerinin kontrolü açıklanır.</w:t>
              <w:br/>
              <w:t>       Dişli çarkların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4.   Boru ve bağlantılarının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boru       ve bağlantılarının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Uçakta kullanılan düz ve bükülebilir borular ile bağlantı elemanları tanımlanır.</w:t>
              <w:br/>
              <w:t>       Borularda oluşan hasarlar açıklanır.</w:t>
              <w:br/>
              <w:t>       Boru bağlantı elemanları tanımlanır.</w:t>
              <w:br/>
              <w:t>       Borulardaki standart birleştirmeleri tanımlanır.</w:t>
              <w:br/>
              <w:t>       Borular ve hortumlar tanımlanır.</w:t>
              <w:br/>
              <w:t>       Uçakta  kullanılan  ince  boruların  eğme  ve  ağız  açma işlemi açıklanır.</w:t>
              <w:br/>
              <w:t>       İnce boruların ve hortumların kontrolü açıklanır.</w:t>
              <w:br/>
              <w:t>       İnce     boruların     yerleştirilme     ve     kelepçelenmesi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Malzeme ve Yapıları AtölyesiDonanım Ölçü aletleri ısıl işlem fırını ısıl işlem kabı hamlaç ve oksigaz kaynak    seti    zımparalama   makinesi   kumlama   makinası   korozyon temizleyici kimyasallar  saç metal işleme makinaları yapısal tamir çantası kompozit  yapılar  tahribatsız  muayene  ve  test  cihazları  ve  ekipmanları penetrant  kiti  ultrasonik  test  cihazı  eddy  current  test  cihazı  manyetik parçacık  test  cihazı  emniyet  pensesi  emniyet  teli  yay  tansiyon  cihazı boru  bükme  makinası  boru  havşa  açma  seti  boru  bağlantı  elemanlarıuçak  kumanda  kabloları  kablo  tansiyometresi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Malzeme ve Yapıları AtölyesiDonanım Ölçü aletleri ısıl işlem fırını ısıl işlem kabı hamlaç ve oksigaz kaynak    seti    zımparalama   makinesi   kumlama   makinası   korozyon temizleyici kimyasallar  saç metal işleme makinaları yapısal tamir çantası kompozit  yapılar  tahribatsız  muayene  ve  test  cihazları  ve  ekipmanları penetrant  kiti  ultrasonik  test  cihazı  eddy  current  test  cihazı  manyetik parçacık  test  cihazı  emniyet  pensesi  emniyet  teli  yay  tansiyon  cihazı boru  bükme  makinası  boru  havşa  açma  seti  boru  bağlantı  elemanlarıuçak  kumanda  kabloları  kablo  tansiyometresi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Uçak Malzemeleri 1.   Malzeme tiplerini tanımlayıp ayırabilmek2.   Demir cinsi malzemeye hamlaç ile ısıl işlem uygulamak3.   Demir cinsi olmayan malzemeye hamlaç ile ısıl işlem uygulamak</w:t>
              <w:br/>
              <w:t>Korozyon 1.   Korozyona uğramış bir malzemenin korozyon çeşidi ve düzeyini belirlemek2.   Sıvılarla kimyasallarla ve gazlarla çalışırken alınması gereken özel emniyet  tedbirlerini alarak korozyonu temizlemek3.   Alüminyum levha üzerindeki korozyonu giderme ve levha üzerine tekrar korozyona karşı koruyucu uygulamak</w:t>
              <w:br/>
              <w:t>Tahribatsız Muayene 1.   Bir uçak parçasının temizlik ve kirllilik kontrolünü yapmak2.   Kuru penetrant ya da kuru floresan tip tahribatsız muayene yöntemlerini uygulamak3.   Demir bir parça üzerinde süreksizlik kontrolü yapmak4.   Gereğinden   fazla   yapılan   sert   temasların   yüksekten   düşen   parçalar   sonuçlarını araştırmak5.   Kompozit malzemeler üzerindeki hasarları ve hataları tespit etmek6.   Radyografik kontrol filmini gözle değerlendirmek</w:t>
              <w:br/>
              <w:t>Sökülebilir Bağlantılar 1.   Vidaları standartları ve özelliklerine uygun sökmek takmak ve kontrol etmek2.   Cıvata ve somunları standartları ve özelliklerine uygun sökmek takmak ve torkmetre ile torklarını kontrol etmek3.   Sökülebilir bağlantılarda tel emniyetleme yapmak</w:t>
              <w:br/>
              <w:t>Hareket İletim Elemanları 1.   Bir yayın süspansiyon testini yapmak2.   Motor yataklarını gözle kontrol etmek3.   Aksesuar dişli kutusunu sökmek ve kontrol etmek4.   Boru kesme ve boru bükme işlemi yapmak5.   Kumanda kablolarında gerginlik ölçmek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