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TARıM ALANI 11. SINIF  11. SNF UYGULAMA(YEN*)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Tahıl Yetiştiriciliği</w:t>
            </w:r>
          </w:p>
        </w:tc>
        <w:tc>
          <w:tcPr>
            <w:tcW w:w="2693" w:type="dxa"/>
            <w:vAlign w:val="center"/>
          </w:tcPr>
          <w:p w:rsidR="00C60E81" w:rsidRPr="00C60E81" w:rsidRDefault="00C60E81" w:rsidP="00262F51">
            <w:pPr>
              <w:rPr>
                <w:sz w:val="14"/>
                <w:szCs w:val="14"/>
              </w:rPr>
            </w:pPr>
            <w:r w:rsidRPr="00C60E81">
              <w:rPr>
                <w:sz w:val="14"/>
                <w:szCs w:val="14"/>
              </w:rPr>
              <w:t>1. Serin iklim tahılları</w:t>
            </w:r>
          </w:p>
        </w:tc>
        <w:tc>
          <w:tcPr>
            <w:tcW w:w="3260" w:type="dxa"/>
            <w:vAlign w:val="center"/>
          </w:tcPr>
          <w:p w:rsidR="00C60E81" w:rsidRPr="00C60E81" w:rsidRDefault="00C60E81" w:rsidP="00262F51">
            <w:pPr>
              <w:rPr>
                <w:sz w:val="14"/>
                <w:szCs w:val="14"/>
              </w:rPr>
            </w:pPr>
            <w:r w:rsidRPr="00C60E81">
              <w:rPr>
                <w:sz w:val="14"/>
                <w:szCs w:val="14"/>
              </w:rPr>
              <w:t>Tekniğine uygun olarak serin iklim tahıllarının yetiştiriciliğini yapar.</w:t>
            </w:r>
          </w:p>
        </w:tc>
        <w:tc>
          <w:tcPr>
            <w:tcW w:w="3686" w:type="dxa"/>
            <w:vAlign w:val="center"/>
          </w:tcPr>
          <w:p w:rsidR="00C60E81" w:rsidRPr="00C60E81" w:rsidRDefault="00C60E81" w:rsidP="00262F51">
            <w:pPr>
              <w:rPr>
                <w:sz w:val="14"/>
                <w:szCs w:val="14"/>
              </w:rPr>
            </w:pPr>
            <w:r w:rsidRPr="00C60E81">
              <w:rPr>
                <w:sz w:val="14"/>
                <w:szCs w:val="14"/>
              </w:rPr>
              <w:t>      Serin iklim tahıllarının bitkisel özellikleri belirlenir.</w:t>
              <w:br/>
              <w:t>      Serin iklim tahıllarının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Hastalık ve zararlılarla mücadele edilir.</w:t>
              <w:br/>
              <w:t>      Hasat olgunluk devresi belirlenir.</w:t>
              <w:br/>
              <w:t>      Hasat harman yapılır.</w:t>
              <w:br/>
              <w:t>      Depolar dezenfekte yapılır.</w:t>
              <w:br/>
              <w:t>      Ürünü ilaçlanır.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Tahıl Yetiştiriciliği</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Tekniğine uygun olarak sıcak iklim tahıllarının yetiştiriciliğini yapar.</w:t>
            </w:r>
          </w:p>
        </w:tc>
        <w:tc>
          <w:tcPr>
            <w:tcW w:w="3686" w:type="dxa"/>
            <w:vAlign w:val="center"/>
          </w:tcPr>
          <w:p w:rsidR="00C60E81" w:rsidRPr="00C60E81" w:rsidRDefault="00C60E81" w:rsidP="00262F51">
            <w:pPr>
              <w:rPr>
                <w:sz w:val="14"/>
                <w:szCs w:val="14"/>
              </w:rPr>
            </w:pPr>
            <w:r w:rsidRPr="00C60E81">
              <w:rPr>
                <w:sz w:val="14"/>
                <w:szCs w:val="14"/>
              </w:rPr>
              <w:t>      Sıcak iklim tahıllarının bitkisel özellikleri belirlenir.</w:t>
              <w:br/>
              <w:t>      Sıcak iklim tahıllarının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Ürünü ilaçlanır.</w:t>
              <w:br/>
              <w:t>      Ürünü muhafaza edilir.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Tahıl Yetiştiriciliği</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Tekniğine uygun olarak sıcak iklim tahıllarının yetiştiriciliğini yapar.</w:t>
            </w:r>
          </w:p>
        </w:tc>
        <w:tc>
          <w:tcPr>
            <w:tcW w:w="3686" w:type="dxa"/>
            <w:vAlign w:val="center"/>
          </w:tcPr>
          <w:p w:rsidR="00C60E81" w:rsidRPr="00C60E81" w:rsidRDefault="00C60E81" w:rsidP="00262F51">
            <w:pPr>
              <w:rPr>
                <w:sz w:val="14"/>
                <w:szCs w:val="14"/>
              </w:rPr>
            </w:pPr>
            <w:r w:rsidRPr="00C60E81">
              <w:rPr>
                <w:sz w:val="14"/>
                <w:szCs w:val="14"/>
              </w:rPr>
              <w:t>      Sıcak iklim tahıllarının bitkisel özellikleri belirlenir.</w:t>
              <w:br/>
              <w:t>      Sıcak iklim tahıllarının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Ürünü ilaçlanır.</w:t>
              <w:br/>
              <w:t>      Ürünü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1. Lif bitkileri</w:t>
            </w:r>
          </w:p>
        </w:tc>
        <w:tc>
          <w:tcPr>
            <w:tcW w:w="3260" w:type="dxa"/>
            <w:vAlign w:val="center"/>
          </w:tcPr>
          <w:p w:rsidR="00C60E81" w:rsidRPr="00C60E81" w:rsidRDefault="00C60E81" w:rsidP="00262F51">
            <w:pPr>
              <w:rPr>
                <w:sz w:val="14"/>
                <w:szCs w:val="14"/>
              </w:rPr>
            </w:pPr>
            <w:r w:rsidRPr="00C60E81">
              <w:rPr>
                <w:sz w:val="14"/>
                <w:szCs w:val="14"/>
              </w:rPr>
              <w:t>Tekniğine uygun olarak lif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Lif bitkilerinin bitkisel özellikleri belirlenir.</w:t>
              <w:br/>
              <w:t>      Lif bitkilerinin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yapılır.</w:t>
              <w:br/>
              <w:t>      Keten ve kenevirde havuzlama yapılır.</w:t>
              <w:br/>
              <w:t>      Keten ve kenevirden lif elde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2. Yağ bitkileri</w:t>
            </w:r>
          </w:p>
        </w:tc>
        <w:tc>
          <w:tcPr>
            <w:tcW w:w="3260" w:type="dxa"/>
            <w:vAlign w:val="center"/>
          </w:tcPr>
          <w:p w:rsidR="00C60E81" w:rsidRPr="00C60E81" w:rsidRDefault="00C60E81" w:rsidP="00262F51">
            <w:pPr>
              <w:rPr>
                <w:sz w:val="14"/>
                <w:szCs w:val="14"/>
              </w:rPr>
            </w:pPr>
            <w:r w:rsidRPr="00C60E81">
              <w:rPr>
                <w:sz w:val="14"/>
                <w:szCs w:val="14"/>
              </w:rPr>
              <w:t>Tekniğine uygun olarak yağ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Yağ bitkilerinin bitkisel özellikleri belirlenir.</w:t>
              <w:br/>
              <w:t>      Yağ bitkilerinin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Ürün kurutulur.</w:t>
              <w:br/>
              <w:t>      Depolar dezenfekte yapılır.</w:t>
              <w:br/>
              <w:t>      Ürün ilaçlanır.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Tekniğine uygun olarak nişasta ve şeker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Nişasta ve şeker bitkilerinin bitkisel özellikleri belirlenir.</w:t>
              <w:br/>
              <w:t>      Nişasta ve şeker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Tekniğine uygun olarak nişasta ve şeker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Nişasta ve şeker bitkilerinin bitkisel özellikleri belirlenir.</w:t>
              <w:br/>
              <w:t>      Nişasta ve şeker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Yemeklik Tane Baklagil Yetiştiriciliği</w:t>
            </w:r>
          </w:p>
        </w:tc>
        <w:tc>
          <w:tcPr>
            <w:tcW w:w="2693" w:type="dxa"/>
            <w:vAlign w:val="center"/>
          </w:tcPr>
          <w:p w:rsidR="00C60E81" w:rsidRPr="00C60E81" w:rsidRDefault="00C60E81" w:rsidP="00262F51">
            <w:pPr>
              <w:rPr>
                <w:sz w:val="14"/>
                <w:szCs w:val="14"/>
              </w:rPr>
            </w:pPr>
            <w:r w:rsidRPr="00C60E81">
              <w:rPr>
                <w:sz w:val="14"/>
                <w:szCs w:val="14"/>
              </w:rPr>
              <w:t>1. Sıcak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Tekniğine uygun olarak sıcak mevsim yemeklik tane baklagil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Sıcak mevsim yemeklik tane baklagil bitkilerinin bitkisel özellikleri belirlenir.</w:t>
              <w:br/>
              <w:t>      Sıcak mevsim yemeklik tane baklagil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ilaçlanır.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Yemeklik Tane Baklagil Yetiştiriciliği</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serin mevsim yemeklik tane baklagil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Serin mevsim yemeklik tane baklagil bitkilerinin bitkisel özellikleri belirlenir.</w:t>
              <w:br/>
              <w:t>      Serin mevsim yemeklik tane baklagil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ilaçlanır.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Yemeklik Tane Baklagil Yetiştiriciliği</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Tekniğine uygun olarak serin mevsim yemeklik tane baklagil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Serin mevsim yemeklik tane baklagil bitkilerinin bitkisel özellikleri belirlenir.</w:t>
              <w:br/>
              <w:t>      Serin mevsim yemeklik tane baklagil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ilaçlanır.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Çayır Mera Tesisi ve Yem Bitkileri Yetiştiriciliği</w:t>
            </w:r>
          </w:p>
        </w:tc>
        <w:tc>
          <w:tcPr>
            <w:tcW w:w="2693" w:type="dxa"/>
            <w:vAlign w:val="center"/>
          </w:tcPr>
          <w:p w:rsidR="00C60E81" w:rsidRPr="00C60E81" w:rsidRDefault="00C60E81" w:rsidP="00262F51">
            <w:pPr>
              <w:rPr>
                <w:sz w:val="14"/>
                <w:szCs w:val="14"/>
              </w:rPr>
            </w:pPr>
            <w:r w:rsidRPr="00C60E81">
              <w:rPr>
                <w:sz w:val="14"/>
                <w:szCs w:val="14"/>
              </w:rPr>
              <w:t>1. Çayır- Mera tesisi</w:t>
            </w:r>
          </w:p>
        </w:tc>
        <w:tc>
          <w:tcPr>
            <w:tcW w:w="3260" w:type="dxa"/>
            <w:vAlign w:val="center"/>
          </w:tcPr>
          <w:p w:rsidR="00C60E81" w:rsidRPr="00C60E81" w:rsidRDefault="00C60E81" w:rsidP="00262F51">
            <w:pPr>
              <w:rPr>
                <w:sz w:val="14"/>
                <w:szCs w:val="14"/>
              </w:rPr>
            </w:pPr>
            <w:r w:rsidRPr="00C60E81">
              <w:rPr>
                <w:sz w:val="14"/>
                <w:szCs w:val="14"/>
              </w:rPr>
              <w:t>Tekniğine uygun olarak çayır mera tesisi kurar.</w:t>
            </w:r>
          </w:p>
        </w:tc>
        <w:tc>
          <w:tcPr>
            <w:tcW w:w="3686" w:type="dxa"/>
            <w:vAlign w:val="center"/>
          </w:tcPr>
          <w:p w:rsidR="00C60E81" w:rsidRPr="00C60E81" w:rsidRDefault="00C60E81" w:rsidP="00262F51">
            <w:pPr>
              <w:rPr>
                <w:sz w:val="14"/>
                <w:szCs w:val="14"/>
              </w:rPr>
            </w:pPr>
            <w:r w:rsidRPr="00C60E81">
              <w:rPr>
                <w:sz w:val="14"/>
                <w:szCs w:val="14"/>
              </w:rPr>
              <w:t>      Meralarda toprak ve su muhafaza tedbirleri alınır.</w:t>
              <w:br/>
              <w:t>      Meralardaki verimliliği artırma tedbirleri alınır.</w:t>
              <w:br/>
              <w:t>      Arazide toprak işlemesi yapılır.</w:t>
              <w:br/>
              <w:t>      Gerekiyorsa öncü bitki tohumları ekilir.</w:t>
              <w:br/>
              <w:t>      Tohumlar temin edilerek karışım hazırlanır.</w:t>
              <w:br/>
              <w:t>      Taban gübrelemesi yapılır.</w:t>
              <w:br/>
              <w:t>      Ekim yapılır.</w:t>
              <w:br/>
              <w:t>      Drenaj kanalları açılır.</w:t>
              <w:br/>
              <w:t>      Sulama yapılır.</w:t>
              <w:br/>
              <w:t>      Gübreleme yapılır.</w:t>
              <w:br/>
              <w:t>      Yabancı ot mücadelesi yapılır.</w:t>
              <w:br/>
              <w:t>      Hastalık ve zararlılarla mücadele yapılır.</w:t>
              <w:br/>
              <w:t>      Su ve toprak muhafaza tesisleri kurulur.</w:t>
              <w:br/>
              <w:t>      Hayvanların sevk ve idaresini kolaylaştıran tesisler kurulur.</w:t>
              <w:br/>
              <w:t>      Çayır meralarda tohumlama yapılır.</w:t>
              <w:br/>
              <w:t>      Çayırlar biçilir.</w:t>
              <w:br/>
              <w:t>      Otları kurutulur.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Çayır Mera Tesisi ve Yem Bitkileri Yetiştiriciliği</w:t>
            </w:r>
          </w:p>
        </w:tc>
        <w:tc>
          <w:tcPr>
            <w:tcW w:w="2693" w:type="dxa"/>
            <w:vAlign w:val="center"/>
          </w:tcPr>
          <w:p w:rsidR="00C60E81" w:rsidRPr="00C60E81" w:rsidRDefault="00C60E81" w:rsidP="00262F51">
            <w:pPr>
              <w:rPr>
                <w:sz w:val="14"/>
                <w:szCs w:val="14"/>
              </w:rPr>
            </w:pPr>
            <w:r w:rsidRPr="00C60E81">
              <w:rPr>
                <w:sz w:val="14"/>
                <w:szCs w:val="14"/>
              </w:rPr>
              <w:t>2. Buğdaygil yem bitkileri</w:t>
            </w:r>
          </w:p>
        </w:tc>
        <w:tc>
          <w:tcPr>
            <w:tcW w:w="3260" w:type="dxa"/>
            <w:vAlign w:val="center"/>
          </w:tcPr>
          <w:p w:rsidR="00C60E81" w:rsidRPr="00C60E81" w:rsidRDefault="00C60E81" w:rsidP="00262F51">
            <w:pPr>
              <w:rPr>
                <w:sz w:val="14"/>
                <w:szCs w:val="14"/>
              </w:rPr>
            </w:pPr>
            <w:r w:rsidRPr="00C60E81">
              <w:rPr>
                <w:sz w:val="14"/>
                <w:szCs w:val="14"/>
              </w:rPr>
              <w:t>Tekniğine uygun olarak buğdaygil yem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Buğdaygil yem bitkilerinin bitkisel özellikleri belirlenir.</w:t>
              <w:br/>
              <w:t>      Buğdaygil yem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Hastalık ve zararlılarla mücadele edilir.</w:t>
              <w:br/>
              <w:t>      Hasat zamanı belirlenir.</w:t>
              <w:br/>
              <w:t>      Biçim yapılır. .</w:t>
              <w:br/>
              <w:t>      Otları kurutulur.</w:t>
              <w:br/>
              <w:t>      Balya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Çayır Mera Tesisi ve Yem Bitkileri Yetiştiriciliği</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Tekniğine uygun olarak baklagil yem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Baklagil yem bitkilerinin bitkisel özellikleri belirlenir.</w:t>
              <w:br/>
              <w:t>      Baklagil yem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Hastalık ve zararlılarla mücadele edilir.</w:t>
              <w:br/>
              <w:t>      Hasat zamanı belirlenir.</w:t>
              <w:br/>
              <w:t>      Biçim yapılır.</w:t>
              <w:br/>
              <w:t>      Otları kurutulur.</w:t>
              <w:br/>
              <w:t>      Balya yapılır.</w:t>
              <w:br/>
              <w:t>      Balyalar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Tıbbi Aromatik ve Keyif Bitkileri Yetiştiriciliği</w:t>
            </w:r>
          </w:p>
        </w:tc>
        <w:tc>
          <w:tcPr>
            <w:tcW w:w="2693" w:type="dxa"/>
            <w:vAlign w:val="center"/>
          </w:tcPr>
          <w:p w:rsidR="00C60E81" w:rsidRPr="00C60E81" w:rsidRDefault="00C60E81" w:rsidP="00262F51">
            <w:pPr>
              <w:rPr>
                <w:sz w:val="14"/>
                <w:szCs w:val="14"/>
              </w:rPr>
            </w:pPr>
            <w:r w:rsidRPr="00C60E81">
              <w:rPr>
                <w:sz w:val="14"/>
                <w:szCs w:val="14"/>
              </w:rPr>
              <w:t>1. Tıbbi Aromatik ve keyif bitkilerinin çeşitleri ve özellikleri  2. Tıbbi aromatik ve keyif bitkilerin ekolojik istekleri</w:t>
            </w:r>
          </w:p>
        </w:tc>
        <w:tc>
          <w:tcPr>
            <w:tcW w:w="3260" w:type="dxa"/>
            <w:vAlign w:val="center"/>
          </w:tcPr>
          <w:p w:rsidR="00C60E81" w:rsidRPr="00C60E81" w:rsidRDefault="00C60E81" w:rsidP="00262F51">
            <w:pPr>
              <w:rPr>
                <w:sz w:val="14"/>
                <w:szCs w:val="14"/>
              </w:rPr>
            </w:pPr>
            <w:r w:rsidRPr="00C60E81">
              <w:rPr>
                <w:sz w:val="14"/>
                <w:szCs w:val="14"/>
              </w:rPr>
              <w:t>Yetiştireceği tıbbi aromatik ve keyif bitkilerini genel özelliklerine göre seçer.Tıbbi aromatik ve keyif bitkilerin ekolojik isteklerini belirler.</w:t>
            </w:r>
          </w:p>
        </w:tc>
        <w:tc>
          <w:tcPr>
            <w:tcW w:w="3686" w:type="dxa"/>
            <w:vAlign w:val="center"/>
          </w:tcPr>
          <w:p w:rsidR="00C60E81" w:rsidRPr="00C60E81" w:rsidRDefault="00C60E81" w:rsidP="00262F51">
            <w:pPr>
              <w:rPr>
                <w:sz w:val="14"/>
                <w:szCs w:val="14"/>
              </w:rPr>
            </w:pPr>
            <w:r w:rsidRPr="00C60E81">
              <w:rPr>
                <w:sz w:val="14"/>
                <w:szCs w:val="14"/>
              </w:rPr>
              <w:t>      Tıbbi ve aromatik bitkilerin bitkisel özellikleri belirlenir.</w:t>
              <w:br/>
              <w:t>      Tıbbi ve aromatik bitkilerin adaptasyon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Tıbbi Aromatik ve Keyif Bitkileri Yetiştiriciliği</w:t>
            </w:r>
          </w:p>
        </w:tc>
        <w:tc>
          <w:tcPr>
            <w:tcW w:w="2693" w:type="dxa"/>
            <w:vAlign w:val="center"/>
          </w:tcPr>
          <w:p w:rsidR="00C60E81" w:rsidRPr="00C60E81" w:rsidRDefault="00C60E81" w:rsidP="00262F51">
            <w:pPr>
              <w:rPr>
                <w:sz w:val="14"/>
                <w:szCs w:val="14"/>
              </w:rPr>
            </w:pPr>
            <w:r w:rsidRPr="00C60E81">
              <w:rPr>
                <w:sz w:val="14"/>
                <w:szCs w:val="14"/>
              </w:rPr>
              <w:t>3. Tıbbi aromatik ve keyif bitkilerinin toprak hazırlığı ve ekimi  4. Tıbbi aromatik ve keyif bitkilerinin bakımı</w:t>
            </w:r>
          </w:p>
        </w:tc>
        <w:tc>
          <w:tcPr>
            <w:tcW w:w="3260" w:type="dxa"/>
            <w:vAlign w:val="center"/>
          </w:tcPr>
          <w:p w:rsidR="00C60E81" w:rsidRPr="00C60E81" w:rsidRDefault="00C60E81" w:rsidP="00262F51">
            <w:pPr>
              <w:rPr>
                <w:sz w:val="14"/>
                <w:szCs w:val="14"/>
              </w:rPr>
            </w:pPr>
            <w:r w:rsidRPr="00C60E81">
              <w:rPr>
                <w:sz w:val="14"/>
                <w:szCs w:val="14"/>
              </w:rPr>
              <w:t>Tekniğine uygun olarak tıbbi aromatik ve keyif bitkilerinin toprak hazırlığı ve ekimini yapar.Tekniğine uygun olarak tıbbi aromatik ve keyif bitkilerinin bakım işlemlerini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Tohum ilaçlaması yapılır.</w:t>
              <w:br/>
              <w:t>      Sulama yapılır.</w:t>
              <w:br/>
              <w:t>      Gübreleme yapılır.</w:t>
              <w:br/>
              <w:t>      Yabancı ot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Tıbbi Aromatik ve Keyif Bitkileri Yetiştiriciliği</w:t>
            </w:r>
          </w:p>
        </w:tc>
        <w:tc>
          <w:tcPr>
            <w:tcW w:w="2693" w:type="dxa"/>
            <w:vAlign w:val="center"/>
          </w:tcPr>
          <w:p w:rsidR="00C60E81" w:rsidRPr="00C60E81" w:rsidRDefault="00C60E81" w:rsidP="00262F51">
            <w:pPr>
              <w:rPr>
                <w:sz w:val="14"/>
                <w:szCs w:val="14"/>
              </w:rPr>
            </w:pPr>
            <w:r w:rsidRPr="00C60E81">
              <w:rPr>
                <w:sz w:val="14"/>
                <w:szCs w:val="14"/>
              </w:rPr>
              <w:t>5. Tıbbi ve aromatik bitkilerde dorg hazırlama</w:t>
            </w:r>
          </w:p>
        </w:tc>
        <w:tc>
          <w:tcPr>
            <w:tcW w:w="3260" w:type="dxa"/>
            <w:vAlign w:val="center"/>
          </w:tcPr>
          <w:p w:rsidR="00C60E81" w:rsidRPr="00C60E81" w:rsidRDefault="00C60E81" w:rsidP="00262F51">
            <w:pPr>
              <w:rPr>
                <w:sz w:val="14"/>
                <w:szCs w:val="14"/>
              </w:rPr>
            </w:pPr>
            <w:r w:rsidRPr="00C60E81">
              <w:rPr>
                <w:sz w:val="14"/>
                <w:szCs w:val="14"/>
              </w:rPr>
              <w:t>Tıbbi aromatik ve keyif bitkilerinin hasat ve depolamasını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Biçim yapılır.</w:t>
              <w:br/>
              <w:t>      Keyif bitkilerinde yapraklar dizilir.</w:t>
              <w:br/>
              <w:t>      Toplanan bitki kısımları kurutulur.</w:t>
              <w:br/>
              <w:t>      Tıbbi ve aromatik bitkilerde drog hazırlanır.</w:t>
              <w:br/>
              <w:t>      Paketleme yapılır.</w:t>
              <w:br/>
              <w:t>      Muhafaza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1. Meyvelerin özellikleri ve çeşitleri</w:t>
            </w:r>
          </w:p>
        </w:tc>
        <w:tc>
          <w:tcPr>
            <w:tcW w:w="3260" w:type="dxa"/>
            <w:vAlign w:val="center"/>
          </w:tcPr>
          <w:p w:rsidR="00C60E81" w:rsidRPr="00C60E81" w:rsidRDefault="00C60E81" w:rsidP="00262F51">
            <w:pPr>
              <w:rPr>
                <w:sz w:val="14"/>
                <w:szCs w:val="14"/>
              </w:rPr>
            </w:pPr>
            <w:r w:rsidRPr="00C60E81">
              <w:rPr>
                <w:sz w:val="14"/>
                <w:szCs w:val="14"/>
              </w:rPr>
              <w:t>Yetiştireceği meyveleri genel özelliklerine göre seçer.</w:t>
            </w:r>
          </w:p>
        </w:tc>
        <w:tc>
          <w:tcPr>
            <w:tcW w:w="3686" w:type="dxa"/>
            <w:vAlign w:val="center"/>
          </w:tcPr>
          <w:p w:rsidR="00C60E81" w:rsidRPr="00C60E81" w:rsidRDefault="00C60E81" w:rsidP="00262F51">
            <w:pPr>
              <w:rPr>
                <w:sz w:val="14"/>
                <w:szCs w:val="14"/>
              </w:rPr>
            </w:pPr>
            <w:r w:rsidRPr="00C60E81">
              <w:rPr>
                <w:sz w:val="14"/>
                <w:szCs w:val="14"/>
              </w:rPr>
              <w:t>      Meyvelerin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2. Meyve bahçesinin tesisi</w:t>
            </w:r>
          </w:p>
        </w:tc>
        <w:tc>
          <w:tcPr>
            <w:tcW w:w="3260" w:type="dxa"/>
            <w:vAlign w:val="center"/>
          </w:tcPr>
          <w:p w:rsidR="00C60E81" w:rsidRPr="00C60E81" w:rsidRDefault="00C60E81" w:rsidP="00262F51">
            <w:pPr>
              <w:rPr>
                <w:sz w:val="14"/>
                <w:szCs w:val="14"/>
              </w:rPr>
            </w:pPr>
            <w:r w:rsidRPr="00C60E81">
              <w:rPr>
                <w:sz w:val="14"/>
                <w:szCs w:val="14"/>
              </w:rPr>
              <w:t>Tekniğine uygun olarak meyve bahçesini tesis eder.</w:t>
            </w:r>
          </w:p>
        </w:tc>
        <w:tc>
          <w:tcPr>
            <w:tcW w:w="3686" w:type="dxa"/>
            <w:vAlign w:val="center"/>
          </w:tcPr>
          <w:p w:rsidR="00C60E81" w:rsidRPr="00C60E81" w:rsidRDefault="00C60E81" w:rsidP="00262F51">
            <w:pPr>
              <w:rPr>
                <w:sz w:val="14"/>
                <w:szCs w:val="14"/>
              </w:rPr>
            </w:pPr>
            <w:r w:rsidRPr="00C60E81">
              <w:rPr>
                <w:sz w:val="14"/>
                <w:szCs w:val="14"/>
              </w:rPr>
              <w:t>      Bahçe kurulacak arazi belirlenir.</w:t>
              <w:br/>
              <w:t>      Arazi bahçe kurmaya hazır hale getirilir.</w:t>
              <w:br/>
              <w:t>      Fidan dikim yerleri işaretlenir.</w:t>
              <w:br/>
              <w:t>      Fidan çukurları açılır.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3. Meyve bahçelerinde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4. Meyve bahçelerinde budama ve terbiye</w:t>
            </w:r>
          </w:p>
        </w:tc>
        <w:tc>
          <w:tcPr>
            <w:tcW w:w="3260" w:type="dxa"/>
            <w:vAlign w:val="center"/>
          </w:tcPr>
          <w:p w:rsidR="00C60E81" w:rsidRPr="00C60E81" w:rsidRDefault="00C60E81" w:rsidP="00262F51">
            <w:pPr>
              <w:rPr>
                <w:sz w:val="14"/>
                <w:szCs w:val="14"/>
              </w:rPr>
            </w:pPr>
            <w:r w:rsidRPr="00C60E81">
              <w:rPr>
                <w:sz w:val="14"/>
                <w:szCs w:val="14"/>
              </w:rPr>
              <w:t>Tekniğine uygun olarak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Tekniğine uygun olarak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Yetiştireceği sebzeleri genel özelliklerine göre seçer.</w:t>
            </w:r>
          </w:p>
        </w:tc>
        <w:tc>
          <w:tcPr>
            <w:tcW w:w="3686" w:type="dxa"/>
            <w:vAlign w:val="center"/>
          </w:tcPr>
          <w:p w:rsidR="00C60E81" w:rsidRPr="00C60E81" w:rsidRDefault="00C60E81" w:rsidP="00262F51">
            <w:pPr>
              <w:rPr>
                <w:sz w:val="14"/>
                <w:szCs w:val="14"/>
              </w:rPr>
            </w:pPr>
            <w:r w:rsidRPr="00C60E81">
              <w:rPr>
                <w:sz w:val="14"/>
                <w:szCs w:val="14"/>
              </w:rPr>
              <w:t>      Sebzelerin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Tekniğine uygun olarak sebze bahçesini tesis eder.</w:t>
            </w:r>
          </w:p>
        </w:tc>
        <w:tc>
          <w:tcPr>
            <w:tcW w:w="3686" w:type="dxa"/>
            <w:vAlign w:val="center"/>
          </w:tcPr>
          <w:p w:rsidR="00C60E81" w:rsidRPr="00C60E81" w:rsidRDefault="00C60E81" w:rsidP="00262F51">
            <w:pPr>
              <w:rPr>
                <w:sz w:val="14"/>
                <w:szCs w:val="14"/>
              </w:rPr>
            </w:pPr>
            <w:r w:rsidRPr="00C60E81">
              <w:rPr>
                <w:sz w:val="14"/>
                <w:szCs w:val="14"/>
              </w:rPr>
              <w:t>      Bahçe kurulacak arazi belirlenir.</w:t>
              <w:br/>
              <w:t>      Arazi bahçe kurmaya hazır hale getirilir.</w:t>
              <w:br/>
              <w:t>      Tohumla yetiştirilecek sebzelerin tohumları ekilir.</w:t>
              <w:br/>
              <w:t>      Fide dikim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sebze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yapılır.</w:t>
              <w:br/>
              <w:t>      Sırık çeşitlerde askıya alma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sebzelerin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Sebzeler sınıflandırılır.</w:t>
              <w:br/>
              <w:t>      Sebzeler ambalajlanır.</w:t>
              <w:br/>
              <w:t>      Sebzeler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1. Üzüm çeşitleri ve özellikleri</w:t>
            </w:r>
          </w:p>
        </w:tc>
        <w:tc>
          <w:tcPr>
            <w:tcW w:w="3260" w:type="dxa"/>
            <w:vAlign w:val="center"/>
          </w:tcPr>
          <w:p w:rsidR="00C60E81" w:rsidRPr="00C60E81" w:rsidRDefault="00C60E81" w:rsidP="00262F51">
            <w:pPr>
              <w:rPr>
                <w:sz w:val="14"/>
                <w:szCs w:val="14"/>
              </w:rPr>
            </w:pPr>
            <w:r w:rsidRPr="00C60E81">
              <w:rPr>
                <w:sz w:val="14"/>
                <w:szCs w:val="14"/>
              </w:rPr>
              <w:t>Yetiştireceği üzüm çeşitlerini genel özelliklerine göre seçer.</w:t>
            </w:r>
          </w:p>
        </w:tc>
        <w:tc>
          <w:tcPr>
            <w:tcW w:w="3686" w:type="dxa"/>
            <w:vAlign w:val="center"/>
          </w:tcPr>
          <w:p w:rsidR="00C60E81" w:rsidRPr="00C60E81" w:rsidRDefault="00C60E81" w:rsidP="00262F51">
            <w:pPr>
              <w:rPr>
                <w:sz w:val="14"/>
                <w:szCs w:val="14"/>
              </w:rPr>
            </w:pPr>
            <w:r w:rsidRPr="00C60E81">
              <w:rPr>
                <w:sz w:val="14"/>
                <w:szCs w:val="14"/>
              </w:rPr>
              <w:t>      Üzümlerin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2. Bağ tesisi</w:t>
            </w:r>
          </w:p>
        </w:tc>
        <w:tc>
          <w:tcPr>
            <w:tcW w:w="3260" w:type="dxa"/>
            <w:vAlign w:val="center"/>
          </w:tcPr>
          <w:p w:rsidR="00C60E81" w:rsidRPr="00C60E81" w:rsidRDefault="00C60E81" w:rsidP="00262F51">
            <w:pPr>
              <w:rPr>
                <w:sz w:val="14"/>
                <w:szCs w:val="14"/>
              </w:rPr>
            </w:pPr>
            <w:r w:rsidRPr="00C60E81">
              <w:rPr>
                <w:sz w:val="14"/>
                <w:szCs w:val="14"/>
              </w:rPr>
              <w:t>Tekniğine uygun olarak bağı tesis eder.</w:t>
            </w:r>
          </w:p>
        </w:tc>
        <w:tc>
          <w:tcPr>
            <w:tcW w:w="3686" w:type="dxa"/>
            <w:vAlign w:val="center"/>
          </w:tcPr>
          <w:p w:rsidR="00C60E81" w:rsidRPr="00C60E81" w:rsidRDefault="00C60E81" w:rsidP="00262F51">
            <w:pPr>
              <w:rPr>
                <w:sz w:val="14"/>
                <w:szCs w:val="14"/>
              </w:rPr>
            </w:pPr>
            <w:r w:rsidRPr="00C60E81">
              <w:rPr>
                <w:sz w:val="14"/>
                <w:szCs w:val="14"/>
              </w:rPr>
              <w:t>      Bağ kurulacak arazi belirlenir.</w:t>
              <w:br/>
              <w:t>      Arazi bağ kurmaya hazır hale getirilir.</w:t>
              <w:br/>
              <w:t>      Fidan dikim yerleri işaretlenir.</w:t>
              <w:br/>
              <w:t>      Fidan çukurları açılır.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3. Bağlarda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bağlarda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4. Bağlarda budama ve terbiye</w:t>
            </w:r>
          </w:p>
        </w:tc>
        <w:tc>
          <w:tcPr>
            <w:tcW w:w="3260" w:type="dxa"/>
            <w:vAlign w:val="center"/>
          </w:tcPr>
          <w:p w:rsidR="00C60E81" w:rsidRPr="00C60E81" w:rsidRDefault="00C60E81" w:rsidP="00262F51">
            <w:pPr>
              <w:rPr>
                <w:sz w:val="14"/>
                <w:szCs w:val="14"/>
              </w:rPr>
            </w:pPr>
            <w:r w:rsidRPr="00C60E81">
              <w:rPr>
                <w:sz w:val="14"/>
                <w:szCs w:val="14"/>
              </w:rPr>
              <w:t>Tekniğine uygun olarak bağlarda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Bağlarda budama zamanı belirlenir.</w:t>
              <w:br/>
              <w:t>      Bağa uygun terbiye sistemi uygulanır.</w:t>
              <w:br/>
              <w:t>      Budama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5. Bağlarda hasat</w:t>
            </w:r>
          </w:p>
        </w:tc>
        <w:tc>
          <w:tcPr>
            <w:tcW w:w="3260" w:type="dxa"/>
            <w:vAlign w:val="center"/>
          </w:tcPr>
          <w:p w:rsidR="00C60E81" w:rsidRPr="00C60E81" w:rsidRDefault="00C60E81" w:rsidP="00262F51">
            <w:pPr>
              <w:rPr>
                <w:sz w:val="14"/>
                <w:szCs w:val="14"/>
              </w:rPr>
            </w:pPr>
            <w:r w:rsidRPr="00C60E81">
              <w:rPr>
                <w:sz w:val="14"/>
                <w:szCs w:val="14"/>
              </w:rPr>
              <w:t>Tekniğine uygun olarak üzümlerin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Üzümler sınıflandırılır.</w:t>
              <w:br/>
              <w:t>      Üzümler ambalajlanır.</w:t>
              <w:br/>
              <w:t>      Kurutmalık çeşitler kurutulur.</w:t>
              <w:br/>
              <w:t>      Kurutulan çeşitler ambalajlanarak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İç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  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Yetiştireceği iç mekân süs bitkilerini genel özelliklerine göre seçer.Tekniğine uygun olarak iç mekân süs bitkilerinin toprak hazırlığı ve ekim  dikimini yapar.</w:t>
            </w:r>
          </w:p>
        </w:tc>
        <w:tc>
          <w:tcPr>
            <w:tcW w:w="3686" w:type="dxa"/>
            <w:vAlign w:val="center"/>
          </w:tcPr>
          <w:p w:rsidR="00C60E81" w:rsidRPr="00C60E81" w:rsidRDefault="00C60E81" w:rsidP="00262F51">
            <w:pPr>
              <w:rPr>
                <w:sz w:val="14"/>
                <w:szCs w:val="14"/>
              </w:rPr>
            </w:pPr>
            <w:r w:rsidRPr="00C60E81">
              <w:rPr>
                <w:sz w:val="14"/>
                <w:szCs w:val="14"/>
              </w:rPr>
              <w:t>      İç mekan süs bitkilerinin bitkisel özellikleri belirlenir.</w:t>
              <w:br/>
              <w:t>      Harç hazırlığı yapılır.</w:t>
              <w:br/>
              <w:t>      Saksı hazırlığı yapılır.</w:t>
              <w:br/>
              <w:t>      Fide yetiştiriciliği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İç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iç mekân süs bitkilerinin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Budama yapılır.</w:t>
              <w:br/>
              <w:t>      İhtiyaç olan bitkilerde destek sistemi yapılır.</w:t>
              <w:br/>
              <w:t>      Hastalık ve zararlılarla mücadele yapılır.</w:t>
              <w:br/>
              <w:t>      Saksı değiştirme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Dış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2. Dönem 2. Sınav Yetiştireceği dış mekân süs bitkilerini genel özelliklerine göre seçer.</w:t>
            </w:r>
          </w:p>
        </w:tc>
        <w:tc>
          <w:tcPr>
            <w:tcW w:w="3686" w:type="dxa"/>
            <w:vAlign w:val="center"/>
          </w:tcPr>
          <w:p w:rsidR="00C60E81" w:rsidRPr="00C60E81" w:rsidRDefault="00C60E81" w:rsidP="00262F51">
            <w:pPr>
              <w:rPr>
                <w:sz w:val="14"/>
                <w:szCs w:val="14"/>
              </w:rPr>
            </w:pPr>
            <w:r w:rsidRPr="00C60E81">
              <w:rPr>
                <w:sz w:val="14"/>
                <w:szCs w:val="14"/>
              </w:rPr>
              <w:t>   Dış mekân süs bitkilerinin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Dış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Tekniğine uygun olarak dış mekân süs bitkilerinin toprak hazırlığı ve ekimdikimini yapar.</w:t>
            </w:r>
          </w:p>
        </w:tc>
        <w:tc>
          <w:tcPr>
            <w:tcW w:w="3686" w:type="dxa"/>
            <w:vAlign w:val="center"/>
          </w:tcPr>
          <w:p w:rsidR="00C60E81" w:rsidRPr="00C60E81" w:rsidRDefault="00C60E81" w:rsidP="00262F51">
            <w:pPr>
              <w:rPr>
                <w:sz w:val="14"/>
                <w:szCs w:val="14"/>
              </w:rPr>
            </w:pPr>
            <w:r w:rsidRPr="00C60E81">
              <w:rPr>
                <w:sz w:val="14"/>
                <w:szCs w:val="14"/>
              </w:rPr>
              <w:t>   Dikim yapılacak yer belirlenir.</w:t>
              <w:br/>
              <w:t>   Toprak dikime hazır hale getirilir.</w:t>
              <w:br/>
              <w:t>   Tohumla yetiştirilecek bitkilerin tohumları ekilir.</w:t>
              <w:br/>
              <w:t>   Fide dikim şekli belirlenir.</w:t>
              <w:br/>
              <w:t>   Fide dikimi yapılır.</w:t>
              <w:br/>
              <w:t>   Fidan çukuru açılır.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Dış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dış mekân süs bitkilerinde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yapılır.</w:t>
              <w:br/>
              <w:t>   Yabancı ot mücadelesi yapılır.</w:t>
              <w:br/>
              <w:t>   Hastalık ve zararlılarla mücadele yapılır.</w:t>
              <w:br/>
              <w:t>   Budama yapılır.</w:t>
              <w:br/>
              <w:t>   Destek sistemleri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 seraDonanım Etkileşimli tahta  projeksiyon aleti bilgisayar yazıcıtarayıcı internet düz bir zemin traktör  pulluk kültüvatör tırmık merdane hububat ekim makinesi sera toprak termometre higrometre rüzgar ölçer bel kürek kova toprak burgusu torba etiket ph metre EC metretansiyometre çeşit kataloğu harita kum kil çakıl çimento direk tel çit bitkisi kanal pulluğu kepçe drenaj borusu kağıt kalem silgi sulama sistemleri budama makası testere aşı macunu serpet tohum çelik anaç organik materyaller inorganik materyaller çelik yumru fide viyol torf perlit kum dezenfektan aşı çakısı bistüri aşı klipsi su sulama sistemi havalandırma sistemi ısıtma sistemi soğutma sistemi sisleme sistemi ilaç ilaçlama aletleri çapa makinesi tırmık gübre hormon kasa saksı ambalaj malzemeleri depo makas cımbız kağıt külah küçük fırça toplama kapları bıçak elek ambalaj kabı aşılı köklü asma fidanı üretim araç ve gereçleri  bağcılık bakım araç ve gereçleri soğan yumru örtü malzemesi aydınlatma sistemi eldiven  maske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 seraDonanım Etkileşimli tahta  projeksiyon aleti bilgisayar yazıcıtarayıcı internet düz bir zemin traktör  pulluk kültüvatör tırmık merdane hububat ekim makinesi sera toprak termometre higrometre rüzgar ölçer bel kürek kova toprak burgusu torba etiket ph metre EC metretansiyometre çeşit kataloğu harita kum kil çakıl çimento direk tel çit bitkisi kanal pulluğu kepçe drenaj borusu kağıt kalem silgi sulama sistemleri budama makası testere aşı macunu serpet tohum çelik anaç organik materyaller inorganik materyaller çelik yumru fide viyol torf perlit kum dezenfektan aşı çakısı bistüri aşı klipsi su sulama sistemi havalandırma sistemi ısıtma sistemi soğutma sistemi sisleme sistemi ilaç ilaçlama aletleri çapa makinesi tırmık gübre hormon kasa saksı ambalaj malzemeleri depo makas cımbız kağıt külah küçük fırça toplama kapları bıçak elek ambalaj kabı aşılı köklü asma fidanı üretim araç ve gereçleri  bağcılık bakım araç ve gereçleri soğan yumru örtü malzemesi aydınlatma sistemi eldiven  maske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Genel Tahıl Yetiştiriciliği 1.   Serin iklim bitkilerini belirleme2.   Toprak hazırlığı ve ekim yapma3.   Sulama yapma4.   Gübreleme yapma5.   Yabancı ot mücadelesi yapma6.   Hastalık ve zararlılarla mücadele etme7.   Hasat ve depolama yapma8.   Sıcak iklim bitkilerini belirleme9.   Toprak hazırlığı ve ekim yapma10. Sulama yapma11. Gübreleme yapma12. Yabancı ot mücadelesi yapma13. Çapalama ve boğaz doldurması yapma14. Hastalık ve zararlılarla mücadele etme15. Hasat ve depolama yapma</w:t>
              <w:br/>
              <w:t>Genel Endüstri Bitkileri Yetiştiriciliği 1.   Lİf bitkilerini belirleme2.   Toprak hazırlığı ve ekim yapma3.   Sulama yapma4.   Gübreleme Yapma5.   Yabancı ot mücadelesi yapma6.   Çapalama yapma7.   Hastalık ve zararlılarla mücadele etme8.   Hasat yapma9.   Havuzlama yapma10. Yağ bitkilerini belirleme11. Toprak hazırlığı ve ekim yapma12. Sulama yapma13. Gübreleme Yapma14. Yabancı ot mücadelesi yapma15. Çapalama yapma16. Hastalık ve zararlılarla mücadele etme17. Hasat ve depolama yapma18. Nişasta ve şeker bitkilerini belirleme19. Toprak hazırlığı ve ekim yapma20. Sulama yapma21. Gübreleme Yapma22. Yabancı ot mücadelesi yapma23. Çapalama yapma24. Hastalık ve zararlılarla mücadele etme25. Hasat ve depolama yapma</w:t>
              <w:br/>
              <w:t>Genel Yemeklik Tane Baklagil Yetiştiriciliği 1.    Sıcak mevsim yemeklik tane bitkilerini belirleme2.    Toprak hazırlığı ve ekim yapma3.    Sulama yapma4.    Gübreleme Yapma5.    Çapalama ve yabancı ot mücadelesi yapma6.    Hastalık ve zararlılarla mücadele etme7.    Hasat ve depolama yapma8.    Serin mevsim yemeklik tane bitkilerini belirleme9.    Toprak hazırlığı ve ekim yapma10.  Sulama yapma11.  Gübreleme Yapma12.  Çapalama ve yabancı ot mücadelesi yapma13.  Hastalık ve zararlılarla mücadele etme14.  Hasat ve depolama yapma1.    Çayır mera tesisi için arazi hazırlığı yapma2.    Araziye tohum ekimi yapma5.    Yabancı ot mücadelesi yapma7.    Meralarda kontrollü otlatma yapma8.    Çayırlarda ot biçimi yapma9.    Buğdaygil yem bitkilerini belirleme10.  Toprak hazırlığı ve ekim yapma11.  Sulama yapma12.  Gübreleme Yapma13.  Yabancı ot mücadelesi yapma14.  Hastalık ve zararlılarla mücadele etme15.  Hasat ve depolama yapma16.  Baklagil yem bitkilerini belirleme17.  Toprak hazırlığı ve ekim yapma18.  Sulama yapma19.  Gübreleme Yapma20.  Yabancı ot mücadelesi yapma21.  Hastalık ve zararlılarla mücadele etme22.  Yem bitkilerini biçme23.  Yem bitkilerini soldurma24.  Yem bitkilerini balya yapma25.  Balyaları muhafaza etme</w:t>
              <w:br/>
              <w:t>Genel Tıbbi Aromatik ve Keyif Bitkileri Yetiştiriciliği 1.    Tıbbi aromatik ve keyif bitkilerini belirleme2.    Tıbbi aromatik ve keyif bitkileri sınıflandırma3.    Tıbbi ve Aromatik bitkilerini ve bitkisel özelliklerini gösteren pano oluşturma4.    Tıbbi aromatik ve keyif bitkilerinin iklim isteklerini belirleme5.    Tıbbi aromatik ve keyif bitkilerinin toprak isteklerini belirleme6.    Tıbbi ve aromatik bitkilerinin toprak hazırlığını yapma7.    Tıbbi ve aromatik bitkilerinin ekimini yapma8.    Sulama yapma9.    Gübreleme yapma10.  Yabancı ot mücadelesi yapma11.  Çapalama yapma12.  Hastalık ve zararlılarla mücadele etme13.  Bitkinin istenilen kısımlarını zamanında toplama14.  Toplanan bitki kısımları kuruma15.  Kurutulan bitki kısımları saf veya uygun oranda harmanlama16.  Paketleme yapma17.  Drogları muhafaza etme</w:t>
              <w:br/>
              <w:t>Meyve Bahçelerinin Tesisi ve Bakımı 1.  Meyvelerin iklim ve toprak isteklerini belirleme2.  Fidan dikim yerlerini belirleme3.  Fidan dikim yerlerini hazırlama4.  Fidan dikimi yapma5.  Meyve bahçelerinde sulama yapma6.  Meyve bahçelerinde gübreleme yapma7.  Meyve bahçelerinde çapalama yapma8.  Meyve bahçelerinde hastalık ve zararlılarla mücadele etme9.  Meyve bahçelerinde budama zamanını belirleme10.Budama şeklini belirleme11.Budama yapma12.Bahçeye uygun terbiye sistemini uygulama13.Hasat zamanını belirleme14.Hasat şeklini belirleme15.Hasat yapma16.Meyveleri sınıflandırma17.Meyveleri ambalajlama18.Meyveleri muhafaza etme</w:t>
              <w:br/>
              <w:t>Sebze Bahçelerinin Tesisi ve Bakımı 1.    Sebzelerin iklim ve toprak isteklerini belirleme2.    Fide dikim yerlerini hazırlama3.    Fide dikimi yapma4.    Fidelere can suyunu verme5.    Sebze bahçelerinde sulama yapma6.    Sebze bahçelerinde gübreleme yapma7.    Sebze bahçelerinde çapalama yapma8.    Sebze bahçelerinde hastalık ve zararlılarla mücadele etme9.    Hasat zamanını belirleme10.  Hasat şeklini belirleme11.  Hasat yapma12.  Sebzelerin muhafaza şeklini belirleme13.  Sebzeleri muhafaza etme</w:t>
              <w:br/>
              <w:t>Bağ Tesisi ve Bakımı 1.    Asmaların iklim ve toprak isteklerini belirleme2.    Asma dikim yerlerini hazırlama3.    Asma dikimi yapma4.    Bağda sulama yapma5.    Bağda gübreleme yapma6.    Bağda çapalama yapma7.    Bağda hastalık ve zararlılarla mücadele etme8.    Bağlarda budama zamanını belirleme9.    Budama şeklini belirleme10.  Budama yapma11.  Üzüm çeşidine uygun terbiye sistemini uygulama12.  Hasat zamanını belirleme13.  Hasat şeklini belirleme14.  Hasat yapma</w:t>
              <w:br/>
              <w:t>Genel İç Mekân Süs Bitkileri Yetiştiriciliği 1.   İç mekân süs bitkilerini belirleme2.    İç mekân süs bitkilerin bitkisel özelliklerini gösteren pano oluşturma3.    İç mekân süs bitkilerin iklim ve toprak isteklerini belirleme4.    Harç hazırlama5.    Bitkiyi yerine ekmedikme6.    İç mekân süs bitkilerinde bakım işlemlerini yapma7.    Saksı değiştirme</w:t>
              <w:br/>
              <w:t>Genel Dış Mekân Süs Bitkileri Yetiştiriciliği 1.    Dış mekân süs bitkilerini belirleme2.    Dış mekân süs bitkilerin bitkisel özelliklerini gösteren pano oluşturma3.    Dış mekan süs bitkilerinin ekolojik isteklerini belirleme4.    Bitkilerin ekimdikimini yapma5.    Dış mekân süs bitkilerinin gübrelemesini yapma6.    Sulama yapma7.   Yabancı ot mücadelesi yapma8.   Hastalık ve zararlılarla mücadele yapma9.   Şekil budaması yapma10. Ürün budaması yapma11. Gençleştirme budaması yapma12. Güllerin budaması yapma13. Çalıların budanması yapma14. Mazıların budaması yapma15. Topiari sanatı yapma16.  Bonzai sanatı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