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GENEL SS ḂTK̇LEṘ(YEN*)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1. Dönem 1. Sınav 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1. Dönem 2. Sınav 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2. Dönem 1. Sınav 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1. Toprak hazırlığı ve tesviye</w:t>
            </w:r>
          </w:p>
        </w:tc>
        <w:tc>
          <w:tcPr>
            <w:tcW w:w="3260" w:type="dxa"/>
            <w:vAlign w:val="center"/>
          </w:tcPr>
          <w:p w:rsidR="00C60E81" w:rsidRPr="00C60E81" w:rsidRDefault="00C60E81" w:rsidP="00262F51">
            <w:pPr>
              <w:rPr>
                <w:sz w:val="14"/>
                <w:szCs w:val="14"/>
              </w:rPr>
            </w:pPr>
            <w:r w:rsidRPr="00C60E81">
              <w:rPr>
                <w:sz w:val="14"/>
                <w:szCs w:val="14"/>
              </w:rPr>
              <w:t>Toprak hazırlığı ve tesviyeyi açıklar.</w:t>
            </w:r>
          </w:p>
        </w:tc>
        <w:tc>
          <w:tcPr>
            <w:tcW w:w="3686" w:type="dxa"/>
            <w:vAlign w:val="center"/>
          </w:tcPr>
          <w:p w:rsidR="00C60E81" w:rsidRPr="00C60E81" w:rsidRDefault="00C60E81" w:rsidP="00262F51">
            <w:pPr>
              <w:rPr>
                <w:sz w:val="14"/>
                <w:szCs w:val="14"/>
              </w:rPr>
            </w:pPr>
            <w:r w:rsidRPr="00C60E81">
              <w:rPr>
                <w:sz w:val="14"/>
                <w:szCs w:val="14"/>
              </w:rPr>
              <w:t>       Arazi temizliği yapma açıklanır.</w:t>
              <w:br/>
              <w:t>       Kaba tesviye yapma açıklanır.</w:t>
              <w:br/>
              <w:t>       Drenaj yapma ve eğim verme açıklanır.</w:t>
              <w:br/>
              <w:t>       Toprak yüzeyine kum ve gübre serme açıklanır.</w:t>
              <w:br/>
              <w:t>       Derin toprak çapalaması yapma açıklanır.</w:t>
              <w:br/>
              <w:t>       Toprak pHnı tespit etme açıklanır.</w:t>
              <w:br/>
              <w:t>       İnce ve detaylı tesviye yapma açıklanır.</w:t>
              <w:br/>
              <w:t>       Silindir çekme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1. Toprak hazırlığı ve tesviye</w:t>
            </w:r>
          </w:p>
        </w:tc>
        <w:tc>
          <w:tcPr>
            <w:tcW w:w="3260" w:type="dxa"/>
            <w:vAlign w:val="center"/>
          </w:tcPr>
          <w:p w:rsidR="00C60E81" w:rsidRPr="00C60E81" w:rsidRDefault="00C60E81" w:rsidP="00262F51">
            <w:pPr>
              <w:rPr>
                <w:sz w:val="14"/>
                <w:szCs w:val="14"/>
              </w:rPr>
            </w:pPr>
            <w:r w:rsidRPr="00C60E81">
              <w:rPr>
                <w:sz w:val="14"/>
                <w:szCs w:val="14"/>
              </w:rPr>
              <w:t>Toprak hazırlığı ve tesviyeyi açıklar.</w:t>
            </w:r>
          </w:p>
        </w:tc>
        <w:tc>
          <w:tcPr>
            <w:tcW w:w="3686" w:type="dxa"/>
            <w:vAlign w:val="center"/>
          </w:tcPr>
          <w:p w:rsidR="00C60E81" w:rsidRPr="00C60E81" w:rsidRDefault="00C60E81" w:rsidP="00262F51">
            <w:pPr>
              <w:rPr>
                <w:sz w:val="14"/>
                <w:szCs w:val="14"/>
              </w:rPr>
            </w:pPr>
            <w:r w:rsidRPr="00C60E81">
              <w:rPr>
                <w:sz w:val="14"/>
                <w:szCs w:val="14"/>
              </w:rPr>
              <w:t>       Arazi temizliği yapma açıklanır.</w:t>
              <w:br/>
              <w:t>       Kaba tesviye yapma açıklanır.</w:t>
              <w:br/>
              <w:t>       Drenaj yapma ve eğim verme açıklanır.</w:t>
              <w:br/>
              <w:t>       Toprak yüzeyine kum ve gübre serme açıklanır.</w:t>
              <w:br/>
              <w:t>       Derin toprak çapalaması yapma açıklanır.</w:t>
              <w:br/>
              <w:t>       Toprak pHnı tespit etme açıklanır.</w:t>
              <w:br/>
              <w:t>       İnce ve detaylı tesviye yapma açıklanır.</w:t>
              <w:br/>
              <w:t>       Silindir çekme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2. Tohum seçimi ve ekim</w:t>
            </w:r>
          </w:p>
        </w:tc>
        <w:tc>
          <w:tcPr>
            <w:tcW w:w="3260" w:type="dxa"/>
            <w:vAlign w:val="center"/>
          </w:tcPr>
          <w:p w:rsidR="00C60E81" w:rsidRPr="00C60E81" w:rsidRDefault="00C60E81" w:rsidP="00262F51">
            <w:pPr>
              <w:rPr>
                <w:sz w:val="14"/>
                <w:szCs w:val="14"/>
              </w:rPr>
            </w:pPr>
            <w:r w:rsidRPr="00C60E81">
              <w:rPr>
                <w:sz w:val="14"/>
                <w:szCs w:val="14"/>
              </w:rPr>
              <w:t>Tohum seçimi ve ekim açıklar.</w:t>
            </w:r>
          </w:p>
        </w:tc>
        <w:tc>
          <w:tcPr>
            <w:tcW w:w="3686" w:type="dxa"/>
            <w:vAlign w:val="center"/>
          </w:tcPr>
          <w:p w:rsidR="00C60E81" w:rsidRPr="00C60E81" w:rsidRDefault="00C60E81" w:rsidP="00262F51">
            <w:pPr>
              <w:rPr>
                <w:sz w:val="14"/>
                <w:szCs w:val="14"/>
              </w:rPr>
            </w:pPr>
            <w:r w:rsidRPr="00C60E81">
              <w:rPr>
                <w:sz w:val="14"/>
                <w:szCs w:val="14"/>
              </w:rPr>
              <w:t>       Tohum seçimi yapma açıklanır.</w:t>
              <w:br/>
              <w:t>       Tohum miktarı ve karışım oranlarını hesaplama açıklanır.</w:t>
              <w:br/>
              <w:t>       Tohum ekimi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2. Tohum seçimi ve ekim</w:t>
            </w:r>
          </w:p>
        </w:tc>
        <w:tc>
          <w:tcPr>
            <w:tcW w:w="3260" w:type="dxa"/>
            <w:vAlign w:val="center"/>
          </w:tcPr>
          <w:p w:rsidR="00C60E81" w:rsidRPr="00C60E81" w:rsidRDefault="00C60E81" w:rsidP="00262F51">
            <w:pPr>
              <w:rPr>
                <w:sz w:val="14"/>
                <w:szCs w:val="14"/>
              </w:rPr>
            </w:pPr>
            <w:r w:rsidRPr="00C60E81">
              <w:rPr>
                <w:sz w:val="14"/>
                <w:szCs w:val="14"/>
              </w:rPr>
              <w:t>Tohum seçimi ve ekim açıklar.</w:t>
            </w:r>
          </w:p>
        </w:tc>
        <w:tc>
          <w:tcPr>
            <w:tcW w:w="3686" w:type="dxa"/>
            <w:vAlign w:val="center"/>
          </w:tcPr>
          <w:p w:rsidR="00C60E81" w:rsidRPr="00C60E81" w:rsidRDefault="00C60E81" w:rsidP="00262F51">
            <w:pPr>
              <w:rPr>
                <w:sz w:val="14"/>
                <w:szCs w:val="14"/>
              </w:rPr>
            </w:pPr>
            <w:r w:rsidRPr="00C60E81">
              <w:rPr>
                <w:sz w:val="14"/>
                <w:szCs w:val="14"/>
              </w:rPr>
              <w:t>       Tohum seçimi yapma açıklanır.</w:t>
              <w:br/>
              <w:t>       Tohum miktarı ve karışım oranlarını hesaplama açıklanır.</w:t>
              <w:br/>
              <w:t>       Tohum ekimi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3. Bakım</w:t>
            </w:r>
          </w:p>
        </w:tc>
        <w:tc>
          <w:tcPr>
            <w:tcW w:w="3260" w:type="dxa"/>
            <w:vAlign w:val="center"/>
          </w:tcPr>
          <w:p w:rsidR="00C60E81" w:rsidRPr="00C60E81" w:rsidRDefault="00C60E81" w:rsidP="00262F51">
            <w:pPr>
              <w:rPr>
                <w:sz w:val="14"/>
                <w:szCs w:val="14"/>
              </w:rPr>
            </w:pPr>
            <w:r w:rsidRPr="00C60E81">
              <w:rPr>
                <w:sz w:val="14"/>
                <w:szCs w:val="14"/>
              </w:rPr>
              <w:t>Rulo çim yetiştiriciliğinde bakım işlerini açıklar.</w:t>
            </w:r>
          </w:p>
        </w:tc>
        <w:tc>
          <w:tcPr>
            <w:tcW w:w="3686" w:type="dxa"/>
            <w:vAlign w:val="center"/>
          </w:tcPr>
          <w:p w:rsidR="00C60E81" w:rsidRPr="00C60E81" w:rsidRDefault="00C60E81" w:rsidP="00262F51">
            <w:pPr>
              <w:rPr>
                <w:sz w:val="14"/>
                <w:szCs w:val="14"/>
              </w:rPr>
            </w:pPr>
            <w:r w:rsidRPr="00C60E81">
              <w:rPr>
                <w:sz w:val="14"/>
                <w:szCs w:val="14"/>
              </w:rPr>
              <w:t>       Gübreleme yapma açıklanır.</w:t>
              <w:br/>
              <w:t>       Sulama yapma açıklanır.</w:t>
              <w:br/>
              <w:t>       Biçim yapma açıklanır.</w:t>
              <w:br/>
              <w:t>       Kumlama ve havalandırma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3. Bakım</w:t>
            </w:r>
          </w:p>
        </w:tc>
        <w:tc>
          <w:tcPr>
            <w:tcW w:w="3260" w:type="dxa"/>
            <w:vAlign w:val="center"/>
          </w:tcPr>
          <w:p w:rsidR="00C60E81" w:rsidRPr="00C60E81" w:rsidRDefault="00C60E81" w:rsidP="00262F51">
            <w:pPr>
              <w:rPr>
                <w:sz w:val="14"/>
                <w:szCs w:val="14"/>
              </w:rPr>
            </w:pPr>
            <w:r w:rsidRPr="00C60E81">
              <w:rPr>
                <w:sz w:val="14"/>
                <w:szCs w:val="14"/>
              </w:rPr>
              <w:t>Rulo çim yetiştiriciliğinde bakım işlerini açıklar.</w:t>
            </w:r>
          </w:p>
        </w:tc>
        <w:tc>
          <w:tcPr>
            <w:tcW w:w="3686" w:type="dxa"/>
            <w:vAlign w:val="center"/>
          </w:tcPr>
          <w:p w:rsidR="00C60E81" w:rsidRPr="00C60E81" w:rsidRDefault="00C60E81" w:rsidP="00262F51">
            <w:pPr>
              <w:rPr>
                <w:sz w:val="14"/>
                <w:szCs w:val="14"/>
              </w:rPr>
            </w:pPr>
            <w:r w:rsidRPr="00C60E81">
              <w:rPr>
                <w:sz w:val="14"/>
                <w:szCs w:val="14"/>
              </w:rPr>
              <w:t>       Gübreleme yapma açıklanır.</w:t>
              <w:br/>
              <w:t>       Sulama yapma açıklanır.</w:t>
              <w:br/>
              <w:t>       Biçim yapma açıklanır.</w:t>
              <w:br/>
              <w:t>       Kumlama ve havalandırma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2. Dönem 2. Sınav 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